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67B" w:rsidRPr="00C6297B" w:rsidRDefault="0038667B">
      <w:pPr>
        <w:spacing w:after="0"/>
        <w:ind w:left="120"/>
        <w:rPr>
          <w:lang w:val="ru-RU"/>
        </w:rPr>
      </w:pPr>
      <w:bookmarkStart w:id="0" w:name="block-41920810"/>
    </w:p>
    <w:p w:rsidR="0038667B" w:rsidRPr="00C6297B" w:rsidRDefault="00F37609">
      <w:pPr>
        <w:rPr>
          <w:lang w:val="ru-RU"/>
        </w:rPr>
        <w:sectPr w:rsidR="0038667B" w:rsidRPr="00C6297B">
          <w:pgSz w:w="11906" w:h="16383"/>
          <w:pgMar w:top="1134" w:right="850" w:bottom="1134" w:left="1701" w:header="720" w:footer="720" w:gutter="0"/>
          <w:cols w:space="720"/>
        </w:sectPr>
      </w:pPr>
      <w:r>
        <w:rPr>
          <w:noProof/>
          <w:lang w:val="ru-RU" w:eastAsia="ru-RU"/>
        </w:rPr>
        <w:drawing>
          <wp:inline distT="0" distB="0" distL="0" distR="0">
            <wp:extent cx="5940425" cy="8238580"/>
            <wp:effectExtent l="0" t="0" r="0" b="0"/>
            <wp:docPr id="2" name="Рисунок 2" descr="C:\Users\Анфиса.Анфиса-HP\Pictures\2024-10-02 матем\матем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фиса.Анфиса-HP\Pictures\2024-10-02 матем\матем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bookmarkStart w:id="1" w:name="_GoBack"/>
      <w:bookmarkEnd w:id="1"/>
    </w:p>
    <w:p w:rsidR="0038667B" w:rsidRPr="00C6297B" w:rsidRDefault="00C6297B">
      <w:pPr>
        <w:spacing w:after="0" w:line="264" w:lineRule="auto"/>
        <w:ind w:left="120"/>
        <w:jc w:val="both"/>
        <w:rPr>
          <w:lang w:val="ru-RU"/>
        </w:rPr>
      </w:pPr>
      <w:bookmarkStart w:id="2" w:name="block-41920812"/>
      <w:bookmarkEnd w:id="0"/>
      <w:r w:rsidRPr="00C6297B">
        <w:rPr>
          <w:rFonts w:ascii="Times New Roman" w:hAnsi="Times New Roman"/>
          <w:b/>
          <w:color w:val="000000"/>
          <w:sz w:val="28"/>
          <w:lang w:val="ru-RU"/>
        </w:rPr>
        <w:lastRenderedPageBreak/>
        <w:t>ПОЯСНИТЕЛЬНАЯ ЗАПИСКА</w:t>
      </w:r>
    </w:p>
    <w:p w:rsidR="0038667B" w:rsidRPr="00C6297B" w:rsidRDefault="0038667B">
      <w:pPr>
        <w:spacing w:after="0" w:line="264" w:lineRule="auto"/>
        <w:ind w:left="120"/>
        <w:jc w:val="both"/>
        <w:rPr>
          <w:lang w:val="ru-RU"/>
        </w:rPr>
      </w:pPr>
    </w:p>
    <w:p w:rsidR="0038667B" w:rsidRPr="00C6297B" w:rsidRDefault="00C6297B">
      <w:pPr>
        <w:spacing w:after="0" w:line="264" w:lineRule="auto"/>
        <w:ind w:firstLine="600"/>
        <w:jc w:val="both"/>
        <w:rPr>
          <w:lang w:val="ru-RU"/>
        </w:rPr>
      </w:pPr>
      <w:proofErr w:type="gramStart"/>
      <w:r w:rsidRPr="00C6297B">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38667B" w:rsidRPr="00C6297B" w:rsidRDefault="00C6297B">
      <w:pPr>
        <w:spacing w:after="0" w:line="264" w:lineRule="auto"/>
        <w:ind w:firstLine="600"/>
        <w:jc w:val="both"/>
        <w:rPr>
          <w:lang w:val="ru-RU"/>
        </w:rPr>
      </w:pPr>
      <w:proofErr w:type="gramStart"/>
      <w:r w:rsidRPr="00C6297B">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C6297B">
        <w:rPr>
          <w:rFonts w:ascii="Times New Roman" w:hAnsi="Times New Roman"/>
          <w:color w:val="333333"/>
          <w:sz w:val="28"/>
          <w:lang w:val="ru-RU"/>
        </w:rPr>
        <w:t xml:space="preserve"> – </w:t>
      </w:r>
      <w:r w:rsidRPr="00C6297B">
        <w:rPr>
          <w:rFonts w:ascii="Times New Roman" w:hAnsi="Times New Roman"/>
          <w:color w:val="000000"/>
          <w:sz w:val="28"/>
          <w:lang w:val="ru-RU"/>
        </w:rPr>
        <w:t>меньше», «равно</w:t>
      </w:r>
      <w:r w:rsidRPr="00C6297B">
        <w:rPr>
          <w:rFonts w:ascii="Times New Roman" w:hAnsi="Times New Roman"/>
          <w:color w:val="333333"/>
          <w:sz w:val="28"/>
          <w:lang w:val="ru-RU"/>
        </w:rPr>
        <w:t xml:space="preserve"> – </w:t>
      </w:r>
      <w:r w:rsidRPr="00C6297B">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38667B" w:rsidRPr="00C6297B" w:rsidRDefault="00C6297B">
      <w:pPr>
        <w:spacing w:after="0" w:line="264" w:lineRule="auto"/>
        <w:ind w:firstLine="600"/>
        <w:jc w:val="both"/>
        <w:rPr>
          <w:lang w:val="ru-RU"/>
        </w:rPr>
      </w:pPr>
      <w:proofErr w:type="gramStart"/>
      <w:r w:rsidRPr="00C6297B">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C6297B">
        <w:rPr>
          <w:rFonts w:ascii="Times New Roman" w:hAnsi="Times New Roman"/>
          <w:color w:val="000000"/>
          <w:sz w:val="28"/>
          <w:lang w:val="ru-RU"/>
        </w:rPr>
        <w:t>обучающемуся</w:t>
      </w:r>
      <w:proofErr w:type="gramEnd"/>
      <w:r w:rsidRPr="00C6297B">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C6297B">
        <w:rPr>
          <w:rFonts w:ascii="Times New Roman" w:hAnsi="Times New Roman"/>
          <w:color w:val="000000"/>
          <w:sz w:val="28"/>
          <w:lang w:val="ru-RU"/>
        </w:rPr>
        <w:t>обучающимся</w:t>
      </w:r>
      <w:proofErr w:type="gramEnd"/>
      <w:r w:rsidRPr="00C6297B">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C6297B">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C6297B">
        <w:rPr>
          <w:rFonts w:ascii="Times New Roman" w:hAnsi="Times New Roman"/>
          <w:color w:val="000000"/>
          <w:sz w:val="28"/>
          <w:lang w:val="ru-RU"/>
        </w:rPr>
        <w:t>метапредметных</w:t>
      </w:r>
      <w:proofErr w:type="spellEnd"/>
      <w:r w:rsidRPr="00C6297B">
        <w:rPr>
          <w:rFonts w:ascii="Times New Roman" w:hAnsi="Times New Roman"/>
          <w:color w:val="000000"/>
          <w:sz w:val="28"/>
          <w:lang w:val="ru-RU"/>
        </w:rPr>
        <w:t xml:space="preserve"> действий и умений, которые могут быть достигнуты на этом этапе обучения.</w:t>
      </w:r>
    </w:p>
    <w:p w:rsidR="0038667B" w:rsidRPr="00C6297B" w:rsidRDefault="00C6297B">
      <w:pPr>
        <w:spacing w:after="0" w:line="264" w:lineRule="auto"/>
        <w:ind w:firstLine="600"/>
        <w:jc w:val="both"/>
        <w:rPr>
          <w:lang w:val="ru-RU"/>
        </w:rPr>
      </w:pPr>
      <w:bookmarkStart w:id="3" w:name="bc284a2b-8dc7-47b2-bec2-e0e566c832dd"/>
      <w:r w:rsidRPr="00C6297B">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p>
    <w:p w:rsidR="0038667B" w:rsidRPr="00C6297B" w:rsidRDefault="0038667B">
      <w:pPr>
        <w:rPr>
          <w:lang w:val="ru-RU"/>
        </w:rPr>
        <w:sectPr w:rsidR="0038667B" w:rsidRPr="00C6297B">
          <w:pgSz w:w="11906" w:h="16383"/>
          <w:pgMar w:top="1134" w:right="850" w:bottom="1134" w:left="1701" w:header="720" w:footer="720" w:gutter="0"/>
          <w:cols w:space="720"/>
        </w:sectPr>
      </w:pPr>
    </w:p>
    <w:p w:rsidR="0038667B" w:rsidRPr="00C6297B" w:rsidRDefault="00C6297B">
      <w:pPr>
        <w:spacing w:after="0" w:line="264" w:lineRule="auto"/>
        <w:ind w:left="120"/>
        <w:jc w:val="both"/>
        <w:rPr>
          <w:lang w:val="ru-RU"/>
        </w:rPr>
      </w:pPr>
      <w:bookmarkStart w:id="4" w:name="block-41920805"/>
      <w:bookmarkEnd w:id="2"/>
      <w:r w:rsidRPr="00C6297B">
        <w:rPr>
          <w:rFonts w:ascii="Times New Roman" w:hAnsi="Times New Roman"/>
          <w:b/>
          <w:color w:val="000000"/>
          <w:sz w:val="28"/>
          <w:lang w:val="ru-RU"/>
        </w:rPr>
        <w:lastRenderedPageBreak/>
        <w:t>СОДЕРЖАНИЕ ОБУЧЕНИЯ</w:t>
      </w:r>
    </w:p>
    <w:p w:rsidR="0038667B" w:rsidRPr="00C6297B" w:rsidRDefault="0038667B">
      <w:pPr>
        <w:spacing w:after="0" w:line="264" w:lineRule="auto"/>
        <w:ind w:left="120"/>
        <w:jc w:val="both"/>
        <w:rPr>
          <w:lang w:val="ru-RU"/>
        </w:rPr>
      </w:pP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38667B" w:rsidRPr="00C6297B" w:rsidRDefault="0038667B">
      <w:pPr>
        <w:spacing w:after="0" w:line="264" w:lineRule="auto"/>
        <w:ind w:left="120"/>
        <w:jc w:val="both"/>
        <w:rPr>
          <w:lang w:val="ru-RU"/>
        </w:rPr>
      </w:pPr>
    </w:p>
    <w:p w:rsidR="0038667B" w:rsidRPr="00C6297B" w:rsidRDefault="0038667B">
      <w:pPr>
        <w:spacing w:after="0" w:line="264" w:lineRule="auto"/>
        <w:ind w:left="120"/>
        <w:jc w:val="both"/>
        <w:rPr>
          <w:lang w:val="ru-RU"/>
        </w:rPr>
      </w:pPr>
    </w:p>
    <w:p w:rsidR="0038667B" w:rsidRPr="00C6297B" w:rsidRDefault="00C6297B">
      <w:pPr>
        <w:spacing w:after="0" w:line="264" w:lineRule="auto"/>
        <w:ind w:left="120"/>
        <w:jc w:val="both"/>
        <w:rPr>
          <w:lang w:val="ru-RU"/>
        </w:rPr>
      </w:pPr>
      <w:r w:rsidRPr="00C6297B">
        <w:rPr>
          <w:rFonts w:ascii="Times New Roman" w:hAnsi="Times New Roman"/>
          <w:b/>
          <w:color w:val="000000"/>
          <w:sz w:val="28"/>
          <w:lang w:val="ru-RU"/>
        </w:rPr>
        <w:t>4 КЛАСС</w:t>
      </w:r>
    </w:p>
    <w:p w:rsidR="0038667B" w:rsidRPr="00C6297B" w:rsidRDefault="0038667B">
      <w:pPr>
        <w:spacing w:after="0" w:line="264" w:lineRule="auto"/>
        <w:ind w:left="120"/>
        <w:jc w:val="both"/>
        <w:rPr>
          <w:lang w:val="ru-RU"/>
        </w:rPr>
      </w:pPr>
    </w:p>
    <w:p w:rsidR="0038667B" w:rsidRPr="00C6297B" w:rsidRDefault="00C6297B">
      <w:pPr>
        <w:spacing w:after="0" w:line="264" w:lineRule="auto"/>
        <w:ind w:firstLine="600"/>
        <w:jc w:val="both"/>
        <w:rPr>
          <w:lang w:val="ru-RU"/>
        </w:rPr>
      </w:pPr>
      <w:r w:rsidRPr="00C6297B">
        <w:rPr>
          <w:rFonts w:ascii="Times New Roman" w:hAnsi="Times New Roman"/>
          <w:b/>
          <w:color w:val="000000"/>
          <w:sz w:val="28"/>
          <w:lang w:val="ru-RU"/>
        </w:rPr>
        <w:t>Числа и величины</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 xml:space="preserve">Величины: сравнение объектов по массе, длине, площади, вместимости. </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Единицы массы (</w:t>
      </w:r>
      <w:r w:rsidRPr="00C6297B">
        <w:rPr>
          <w:rFonts w:ascii="Times New Roman" w:hAnsi="Times New Roman"/>
          <w:color w:val="333333"/>
          <w:sz w:val="28"/>
          <w:lang w:val="ru-RU"/>
        </w:rPr>
        <w:t>центнер, тонна</w:t>
      </w:r>
      <w:proofErr w:type="gramStart"/>
      <w:r w:rsidRPr="00C6297B">
        <w:rPr>
          <w:rFonts w:ascii="Times New Roman" w:hAnsi="Times New Roman"/>
          <w:color w:val="333333"/>
          <w:sz w:val="28"/>
          <w:lang w:val="ru-RU"/>
        </w:rPr>
        <w:t>)</w:t>
      </w:r>
      <w:r w:rsidRPr="00C6297B">
        <w:rPr>
          <w:rFonts w:ascii="Times New Roman" w:hAnsi="Times New Roman"/>
          <w:color w:val="000000"/>
          <w:sz w:val="28"/>
          <w:lang w:val="ru-RU"/>
        </w:rPr>
        <w:t>и</w:t>
      </w:r>
      <w:proofErr w:type="gramEnd"/>
      <w:r w:rsidRPr="00C6297B">
        <w:rPr>
          <w:rFonts w:ascii="Times New Roman" w:hAnsi="Times New Roman"/>
          <w:color w:val="000000"/>
          <w:sz w:val="28"/>
          <w:lang w:val="ru-RU"/>
        </w:rPr>
        <w:t xml:space="preserve"> соотношения между ними.</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Единицы времени (сутки, неделя, месяц, год, век), соотношения между ними.</w:t>
      </w:r>
    </w:p>
    <w:p w:rsidR="0038667B" w:rsidRPr="00C6297B" w:rsidRDefault="00C6297B">
      <w:pPr>
        <w:spacing w:after="0" w:line="264" w:lineRule="auto"/>
        <w:ind w:firstLine="600"/>
        <w:jc w:val="both"/>
        <w:rPr>
          <w:lang w:val="ru-RU"/>
        </w:rPr>
      </w:pPr>
      <w:proofErr w:type="gramStart"/>
      <w:r w:rsidRPr="00C6297B">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C6297B">
        <w:rPr>
          <w:rFonts w:ascii="Times New Roman" w:hAnsi="Times New Roman"/>
          <w:color w:val="000000"/>
          <w:sz w:val="28"/>
          <w:lang w:val="ru-RU"/>
        </w:rPr>
        <w:t xml:space="preserve"> Соотношение между единицами в пределах 100 000.</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Доля величины времени, массы, длины.</w:t>
      </w:r>
    </w:p>
    <w:p w:rsidR="0038667B" w:rsidRPr="00C6297B" w:rsidRDefault="00C6297B">
      <w:pPr>
        <w:spacing w:after="0" w:line="264" w:lineRule="auto"/>
        <w:ind w:firstLine="600"/>
        <w:jc w:val="both"/>
        <w:rPr>
          <w:lang w:val="ru-RU"/>
        </w:rPr>
      </w:pPr>
      <w:r w:rsidRPr="00C6297B">
        <w:rPr>
          <w:rFonts w:ascii="Times New Roman" w:hAnsi="Times New Roman"/>
          <w:b/>
          <w:color w:val="000000"/>
          <w:sz w:val="28"/>
          <w:lang w:val="ru-RU"/>
        </w:rPr>
        <w:t>Арифметические действия</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Умножение и деление величины на однозначное число.</w:t>
      </w:r>
    </w:p>
    <w:p w:rsidR="0038667B" w:rsidRPr="00C6297B" w:rsidRDefault="00C6297B">
      <w:pPr>
        <w:spacing w:after="0" w:line="264" w:lineRule="auto"/>
        <w:ind w:firstLine="600"/>
        <w:jc w:val="both"/>
        <w:rPr>
          <w:lang w:val="ru-RU"/>
        </w:rPr>
      </w:pPr>
      <w:r w:rsidRPr="00C6297B">
        <w:rPr>
          <w:rFonts w:ascii="Times New Roman" w:hAnsi="Times New Roman"/>
          <w:b/>
          <w:color w:val="000000"/>
          <w:sz w:val="28"/>
          <w:lang w:val="ru-RU"/>
        </w:rPr>
        <w:t>Текстовые задачи</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C6297B">
        <w:rPr>
          <w:rFonts w:ascii="Times New Roman" w:hAnsi="Times New Roman"/>
          <w:color w:val="000000"/>
          <w:sz w:val="28"/>
          <w:lang w:val="ru-RU"/>
        </w:rPr>
        <w:t xml:space="preserve">Анализ зависимостей, характеризующих процессы: движения (скорость, время, пройденный путь), работы (производительность, </w:t>
      </w:r>
      <w:r w:rsidRPr="00C6297B">
        <w:rPr>
          <w:rFonts w:ascii="Times New Roman" w:hAnsi="Times New Roman"/>
          <w:color w:val="000000"/>
          <w:sz w:val="28"/>
          <w:lang w:val="ru-RU"/>
        </w:rPr>
        <w:lastRenderedPageBreak/>
        <w:t>время, объём работы), купли-продажи (цена, количество, стоимость) и решение соответствующих задач.</w:t>
      </w:r>
      <w:proofErr w:type="gramEnd"/>
      <w:r w:rsidRPr="00C6297B">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38667B" w:rsidRPr="00C6297B" w:rsidRDefault="00C6297B">
      <w:pPr>
        <w:spacing w:after="0" w:line="264" w:lineRule="auto"/>
        <w:ind w:firstLine="600"/>
        <w:jc w:val="both"/>
        <w:rPr>
          <w:lang w:val="ru-RU"/>
        </w:rPr>
      </w:pPr>
      <w:r w:rsidRPr="00C6297B">
        <w:rPr>
          <w:rFonts w:ascii="Times New Roman" w:hAnsi="Times New Roman"/>
          <w:b/>
          <w:color w:val="000000"/>
          <w:sz w:val="28"/>
          <w:lang w:val="ru-RU"/>
        </w:rPr>
        <w:t>Пространственные отношения и геометрические фигуры</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Наглядные представления о симметрии.</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C6297B">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Периметр, площадь фигуры, составленной из двух – трёх прямоугольников (квадратов).</w:t>
      </w:r>
    </w:p>
    <w:p w:rsidR="0038667B" w:rsidRPr="00C6297B" w:rsidRDefault="00C6297B">
      <w:pPr>
        <w:spacing w:after="0" w:line="264" w:lineRule="auto"/>
        <w:ind w:firstLine="600"/>
        <w:jc w:val="both"/>
        <w:rPr>
          <w:lang w:val="ru-RU"/>
        </w:rPr>
      </w:pPr>
      <w:r w:rsidRPr="00C6297B">
        <w:rPr>
          <w:rFonts w:ascii="Times New Roman" w:hAnsi="Times New Roman"/>
          <w:b/>
          <w:color w:val="000000"/>
          <w:sz w:val="28"/>
          <w:lang w:val="ru-RU"/>
        </w:rPr>
        <w:t>Математическая информация</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C6297B">
        <w:rPr>
          <w:rFonts w:ascii="Times New Roman" w:hAnsi="Times New Roman"/>
          <w:color w:val="000000"/>
          <w:sz w:val="28"/>
          <w:lang w:val="ru-RU"/>
        </w:rPr>
        <w:t>логических рассуждений</w:t>
      </w:r>
      <w:proofErr w:type="gramEnd"/>
      <w:r w:rsidRPr="00C6297B">
        <w:rPr>
          <w:rFonts w:ascii="Times New Roman" w:hAnsi="Times New Roman"/>
          <w:color w:val="000000"/>
          <w:sz w:val="28"/>
          <w:lang w:val="ru-RU"/>
        </w:rPr>
        <w:t xml:space="preserve"> при решении задач.</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C6297B">
        <w:rPr>
          <w:rFonts w:ascii="Times New Roman" w:hAnsi="Times New Roman"/>
          <w:color w:val="000000"/>
          <w:sz w:val="28"/>
          <w:lang w:val="ru-RU"/>
        </w:rPr>
        <w:t>обучающихся</w:t>
      </w:r>
      <w:proofErr w:type="gramEnd"/>
      <w:r w:rsidRPr="00C6297B">
        <w:rPr>
          <w:rFonts w:ascii="Times New Roman" w:hAnsi="Times New Roman"/>
          <w:color w:val="000000"/>
          <w:sz w:val="28"/>
          <w:lang w:val="ru-RU"/>
        </w:rPr>
        <w:t xml:space="preserve"> начального общего образования).</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Алгоритмы решения изученных учебных и практических задач.</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обнаруживать модели изученных геометрических фигур в окружающем мире;</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C6297B">
        <w:rPr>
          <w:rFonts w:ascii="Times New Roman" w:hAnsi="Times New Roman"/>
          <w:color w:val="000000"/>
          <w:sz w:val="28"/>
          <w:lang w:val="ru-RU"/>
        </w:rPr>
        <w:t>ломаная</w:t>
      </w:r>
      <w:proofErr w:type="gramEnd"/>
      <w:r w:rsidRPr="00C6297B">
        <w:rPr>
          <w:rFonts w:ascii="Times New Roman" w:hAnsi="Times New Roman"/>
          <w:color w:val="000000"/>
          <w:sz w:val="28"/>
          <w:lang w:val="ru-RU"/>
        </w:rPr>
        <w:t xml:space="preserve"> определённой длины, квадрат с заданным периметром);</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классифицировать объекты по 1–2 выбранным признакам;</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представлять информацию в разных формах;</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извлекать и интерпретировать информацию, представленную в таблице, на диаграмме;</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 xml:space="preserve">приводить примеры и </w:t>
      </w:r>
      <w:proofErr w:type="spellStart"/>
      <w:r w:rsidRPr="00C6297B">
        <w:rPr>
          <w:rFonts w:ascii="Times New Roman" w:hAnsi="Times New Roman"/>
          <w:color w:val="000000"/>
          <w:sz w:val="28"/>
          <w:lang w:val="ru-RU"/>
        </w:rPr>
        <w:t>контрпримеры</w:t>
      </w:r>
      <w:proofErr w:type="spellEnd"/>
      <w:r w:rsidRPr="00C6297B">
        <w:rPr>
          <w:rFonts w:ascii="Times New Roman" w:hAnsi="Times New Roman"/>
          <w:color w:val="000000"/>
          <w:sz w:val="28"/>
          <w:lang w:val="ru-RU"/>
        </w:rPr>
        <w:t xml:space="preserve"> для подтверждения или опровержения вывода, гипотезы;</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конструировать, читать числовое выражение;</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описывать практическую ситуацию с использованием изученной терминологии;</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lastRenderedPageBreak/>
        <w:t>характеризовать математические объекты, явления и события с помощью изученных величин;</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составлять инструкцию, записывать рассуждение;</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самостоятельно выполнять прикидку и оценку результата измерений;</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находить, исправлять, прогнозировать ошибки и трудности в решении учебной задачи.</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У обучающегося будут сформированы следующие умения совместной деятельности:</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38667B" w:rsidRPr="00C6297B" w:rsidRDefault="0038667B">
      <w:pPr>
        <w:rPr>
          <w:lang w:val="ru-RU"/>
        </w:rPr>
        <w:sectPr w:rsidR="0038667B" w:rsidRPr="00C6297B">
          <w:pgSz w:w="11906" w:h="16383"/>
          <w:pgMar w:top="1134" w:right="850" w:bottom="1134" w:left="1701" w:header="720" w:footer="720" w:gutter="0"/>
          <w:cols w:space="720"/>
        </w:sectPr>
      </w:pPr>
    </w:p>
    <w:p w:rsidR="0038667B" w:rsidRPr="00C6297B" w:rsidRDefault="00C6297B">
      <w:pPr>
        <w:spacing w:after="0" w:line="264" w:lineRule="auto"/>
        <w:ind w:left="120"/>
        <w:jc w:val="both"/>
        <w:rPr>
          <w:lang w:val="ru-RU"/>
        </w:rPr>
      </w:pPr>
      <w:bookmarkStart w:id="5" w:name="block-41920806"/>
      <w:bookmarkEnd w:id="4"/>
      <w:r w:rsidRPr="00C6297B">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38667B" w:rsidRPr="00C6297B" w:rsidRDefault="0038667B">
      <w:pPr>
        <w:spacing w:after="0" w:line="264" w:lineRule="auto"/>
        <w:ind w:left="120"/>
        <w:jc w:val="both"/>
        <w:rPr>
          <w:lang w:val="ru-RU"/>
        </w:rPr>
      </w:pPr>
    </w:p>
    <w:p w:rsidR="0038667B" w:rsidRPr="00C6297B" w:rsidRDefault="00C6297B">
      <w:pPr>
        <w:spacing w:after="0" w:line="264" w:lineRule="auto"/>
        <w:ind w:left="120"/>
        <w:jc w:val="both"/>
        <w:rPr>
          <w:lang w:val="ru-RU"/>
        </w:rPr>
      </w:pPr>
      <w:r w:rsidRPr="00C6297B">
        <w:rPr>
          <w:rFonts w:ascii="Times New Roman" w:hAnsi="Times New Roman"/>
          <w:b/>
          <w:color w:val="000000"/>
          <w:sz w:val="28"/>
          <w:lang w:val="ru-RU"/>
        </w:rPr>
        <w:t>ЛИЧНОСТНЫЕ РЕЗУЛЬТАТЫ</w:t>
      </w:r>
    </w:p>
    <w:p w:rsidR="0038667B" w:rsidRPr="00C6297B" w:rsidRDefault="0038667B">
      <w:pPr>
        <w:spacing w:after="0" w:line="264" w:lineRule="auto"/>
        <w:ind w:left="120"/>
        <w:jc w:val="both"/>
        <w:rPr>
          <w:lang w:val="ru-RU"/>
        </w:rPr>
      </w:pP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C6297B">
        <w:rPr>
          <w:rFonts w:ascii="Times New Roman" w:hAnsi="Times New Roman"/>
          <w:color w:val="000000"/>
          <w:sz w:val="28"/>
          <w:lang w:val="ru-RU"/>
        </w:rPr>
        <w:t>у</w:t>
      </w:r>
      <w:proofErr w:type="gramEnd"/>
      <w:r w:rsidRPr="00C6297B">
        <w:rPr>
          <w:rFonts w:ascii="Times New Roman" w:hAnsi="Times New Roman"/>
          <w:color w:val="000000"/>
          <w:sz w:val="28"/>
          <w:lang w:val="ru-RU"/>
        </w:rPr>
        <w:t xml:space="preserve"> обучающегося будут сформированы следующие личностные результаты: </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осваивать навыки организации безопасного поведения в информационной среде;</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38667B" w:rsidRPr="00C6297B" w:rsidRDefault="0038667B">
      <w:pPr>
        <w:spacing w:after="0" w:line="264" w:lineRule="auto"/>
        <w:ind w:left="120"/>
        <w:jc w:val="both"/>
        <w:rPr>
          <w:lang w:val="ru-RU"/>
        </w:rPr>
      </w:pPr>
    </w:p>
    <w:p w:rsidR="0038667B" w:rsidRPr="00C6297B" w:rsidRDefault="00C6297B">
      <w:pPr>
        <w:spacing w:after="0" w:line="264" w:lineRule="auto"/>
        <w:ind w:left="120"/>
        <w:jc w:val="both"/>
        <w:rPr>
          <w:lang w:val="ru-RU"/>
        </w:rPr>
      </w:pPr>
      <w:r w:rsidRPr="00C6297B">
        <w:rPr>
          <w:rFonts w:ascii="Times New Roman" w:hAnsi="Times New Roman"/>
          <w:b/>
          <w:color w:val="000000"/>
          <w:sz w:val="28"/>
          <w:lang w:val="ru-RU"/>
        </w:rPr>
        <w:t>МЕТАПРЕДМЕТНЫЕ РЕЗУЛЬТАТЫ</w:t>
      </w:r>
    </w:p>
    <w:p w:rsidR="0038667B" w:rsidRPr="00C6297B" w:rsidRDefault="0038667B">
      <w:pPr>
        <w:spacing w:after="0" w:line="264" w:lineRule="auto"/>
        <w:ind w:left="120"/>
        <w:jc w:val="both"/>
        <w:rPr>
          <w:lang w:val="ru-RU"/>
        </w:rPr>
      </w:pPr>
    </w:p>
    <w:p w:rsidR="0038667B" w:rsidRPr="00C6297B" w:rsidRDefault="00C6297B">
      <w:pPr>
        <w:spacing w:after="0" w:line="264" w:lineRule="auto"/>
        <w:ind w:left="120"/>
        <w:jc w:val="both"/>
        <w:rPr>
          <w:lang w:val="ru-RU"/>
        </w:rPr>
      </w:pPr>
      <w:r w:rsidRPr="00C6297B">
        <w:rPr>
          <w:rFonts w:ascii="Times New Roman" w:hAnsi="Times New Roman"/>
          <w:b/>
          <w:color w:val="000000"/>
          <w:sz w:val="28"/>
          <w:lang w:val="ru-RU"/>
        </w:rPr>
        <w:t>Познавательные универсальные учебные действия</w:t>
      </w:r>
    </w:p>
    <w:p w:rsidR="0038667B" w:rsidRPr="00C6297B" w:rsidRDefault="00C6297B">
      <w:pPr>
        <w:spacing w:after="0" w:line="264" w:lineRule="auto"/>
        <w:ind w:firstLine="600"/>
        <w:jc w:val="both"/>
        <w:rPr>
          <w:lang w:val="ru-RU"/>
        </w:rPr>
      </w:pPr>
      <w:r w:rsidRPr="00C6297B">
        <w:rPr>
          <w:rFonts w:ascii="Times New Roman" w:hAnsi="Times New Roman"/>
          <w:b/>
          <w:color w:val="000000"/>
          <w:sz w:val="28"/>
          <w:lang w:val="ru-RU"/>
        </w:rPr>
        <w:t>Базовые логические действия:</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устанавливать связи и зависимости между математическими объектами («часть – целое», «причина</w:t>
      </w:r>
      <w:r w:rsidRPr="00C6297B">
        <w:rPr>
          <w:rFonts w:ascii="Times New Roman" w:hAnsi="Times New Roman"/>
          <w:color w:val="333333"/>
          <w:sz w:val="28"/>
          <w:lang w:val="ru-RU"/>
        </w:rPr>
        <w:t xml:space="preserve"> – </w:t>
      </w:r>
      <w:r w:rsidRPr="00C6297B">
        <w:rPr>
          <w:rFonts w:ascii="Times New Roman" w:hAnsi="Times New Roman"/>
          <w:color w:val="000000"/>
          <w:sz w:val="28"/>
          <w:lang w:val="ru-RU"/>
        </w:rPr>
        <w:t>следствие», «протяжённость»);</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38667B" w:rsidRPr="00C6297B" w:rsidRDefault="00C6297B">
      <w:pPr>
        <w:spacing w:after="0" w:line="264" w:lineRule="auto"/>
        <w:ind w:firstLine="600"/>
        <w:jc w:val="both"/>
        <w:rPr>
          <w:lang w:val="ru-RU"/>
        </w:rPr>
      </w:pPr>
      <w:r w:rsidRPr="00C6297B">
        <w:rPr>
          <w:rFonts w:ascii="Times New Roman" w:hAnsi="Times New Roman"/>
          <w:b/>
          <w:color w:val="000000"/>
          <w:sz w:val="28"/>
          <w:lang w:val="ru-RU"/>
        </w:rPr>
        <w:t>Базовые исследовательские действия:</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применять изученные методы познания (измерение, моделирование, перебор вариантов).</w:t>
      </w:r>
    </w:p>
    <w:p w:rsidR="0038667B" w:rsidRPr="00C6297B" w:rsidRDefault="00C6297B">
      <w:pPr>
        <w:spacing w:after="0" w:line="264" w:lineRule="auto"/>
        <w:ind w:firstLine="600"/>
        <w:jc w:val="both"/>
        <w:rPr>
          <w:lang w:val="ru-RU"/>
        </w:rPr>
      </w:pPr>
      <w:r w:rsidRPr="00C6297B">
        <w:rPr>
          <w:rFonts w:ascii="Times New Roman" w:hAnsi="Times New Roman"/>
          <w:b/>
          <w:color w:val="000000"/>
          <w:sz w:val="28"/>
          <w:lang w:val="ru-RU"/>
        </w:rPr>
        <w:t>Работа с информацией:</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38667B" w:rsidRPr="00C6297B" w:rsidRDefault="0038667B">
      <w:pPr>
        <w:spacing w:after="0" w:line="264" w:lineRule="auto"/>
        <w:ind w:left="120"/>
        <w:jc w:val="both"/>
        <w:rPr>
          <w:lang w:val="ru-RU"/>
        </w:rPr>
      </w:pPr>
    </w:p>
    <w:p w:rsidR="0038667B" w:rsidRPr="00C6297B" w:rsidRDefault="00C6297B">
      <w:pPr>
        <w:spacing w:after="0" w:line="264" w:lineRule="auto"/>
        <w:ind w:left="120"/>
        <w:jc w:val="both"/>
        <w:rPr>
          <w:lang w:val="ru-RU"/>
        </w:rPr>
      </w:pPr>
      <w:r w:rsidRPr="00C6297B">
        <w:rPr>
          <w:rFonts w:ascii="Times New Roman" w:hAnsi="Times New Roman"/>
          <w:b/>
          <w:color w:val="000000"/>
          <w:sz w:val="28"/>
          <w:lang w:val="ru-RU"/>
        </w:rPr>
        <w:t>Коммуникативные универсальные учебные действия</w:t>
      </w:r>
    </w:p>
    <w:p w:rsidR="0038667B" w:rsidRPr="00C6297B" w:rsidRDefault="00C6297B">
      <w:pPr>
        <w:spacing w:after="0" w:line="264" w:lineRule="auto"/>
        <w:ind w:firstLine="600"/>
        <w:jc w:val="both"/>
        <w:rPr>
          <w:lang w:val="ru-RU"/>
        </w:rPr>
      </w:pPr>
      <w:r w:rsidRPr="00C6297B">
        <w:rPr>
          <w:rFonts w:ascii="Times New Roman" w:hAnsi="Times New Roman"/>
          <w:b/>
          <w:color w:val="000000"/>
          <w:sz w:val="28"/>
          <w:lang w:val="ru-RU"/>
        </w:rPr>
        <w:t>Общение:</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конструировать утверждения, проверять их истинность;</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комментировать процесс вычисления, построения, решения;</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объяснять полученный ответ с использованием изученной терминологии;</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C6297B">
        <w:rPr>
          <w:rFonts w:ascii="Times New Roman" w:hAnsi="Times New Roman"/>
          <w:color w:val="000000"/>
          <w:sz w:val="28"/>
          <w:lang w:val="ru-RU"/>
        </w:rPr>
        <w:t>деформированные</w:t>
      </w:r>
      <w:proofErr w:type="gramEnd"/>
      <w:r w:rsidRPr="00C6297B">
        <w:rPr>
          <w:rFonts w:ascii="Times New Roman" w:hAnsi="Times New Roman"/>
          <w:color w:val="000000"/>
          <w:sz w:val="28"/>
          <w:lang w:val="ru-RU"/>
        </w:rPr>
        <w:t>;</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 xml:space="preserve">самостоятельно составлять тексты заданий, аналогичные </w:t>
      </w:r>
      <w:proofErr w:type="gramStart"/>
      <w:r w:rsidRPr="00C6297B">
        <w:rPr>
          <w:rFonts w:ascii="Times New Roman" w:hAnsi="Times New Roman"/>
          <w:color w:val="000000"/>
          <w:sz w:val="28"/>
          <w:lang w:val="ru-RU"/>
        </w:rPr>
        <w:t>типовым</w:t>
      </w:r>
      <w:proofErr w:type="gramEnd"/>
      <w:r w:rsidRPr="00C6297B">
        <w:rPr>
          <w:rFonts w:ascii="Times New Roman" w:hAnsi="Times New Roman"/>
          <w:color w:val="000000"/>
          <w:sz w:val="28"/>
          <w:lang w:val="ru-RU"/>
        </w:rPr>
        <w:t xml:space="preserve"> изученным.</w:t>
      </w:r>
    </w:p>
    <w:p w:rsidR="0038667B" w:rsidRPr="00C6297B" w:rsidRDefault="0038667B">
      <w:pPr>
        <w:spacing w:after="0" w:line="264" w:lineRule="auto"/>
        <w:ind w:left="120"/>
        <w:jc w:val="both"/>
        <w:rPr>
          <w:lang w:val="ru-RU"/>
        </w:rPr>
      </w:pPr>
    </w:p>
    <w:p w:rsidR="0038667B" w:rsidRPr="00C6297B" w:rsidRDefault="00C6297B">
      <w:pPr>
        <w:spacing w:after="0" w:line="264" w:lineRule="auto"/>
        <w:ind w:left="120"/>
        <w:jc w:val="both"/>
        <w:rPr>
          <w:lang w:val="ru-RU"/>
        </w:rPr>
      </w:pPr>
      <w:r w:rsidRPr="00C6297B">
        <w:rPr>
          <w:rFonts w:ascii="Times New Roman" w:hAnsi="Times New Roman"/>
          <w:b/>
          <w:color w:val="000000"/>
          <w:sz w:val="28"/>
          <w:lang w:val="ru-RU"/>
        </w:rPr>
        <w:t>Регулятивные универсальные учебные действия</w:t>
      </w:r>
    </w:p>
    <w:p w:rsidR="0038667B" w:rsidRPr="00C6297B" w:rsidRDefault="00C6297B">
      <w:pPr>
        <w:spacing w:after="0" w:line="264" w:lineRule="auto"/>
        <w:ind w:firstLine="600"/>
        <w:jc w:val="both"/>
        <w:rPr>
          <w:lang w:val="ru-RU"/>
        </w:rPr>
      </w:pPr>
      <w:r w:rsidRPr="00C6297B">
        <w:rPr>
          <w:rFonts w:ascii="Times New Roman" w:hAnsi="Times New Roman"/>
          <w:b/>
          <w:color w:val="000000"/>
          <w:sz w:val="28"/>
          <w:lang w:val="ru-RU"/>
        </w:rPr>
        <w:t>Самоорганизация:</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планировать действия по решению учебной задачи для получения результата;</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38667B" w:rsidRPr="00C6297B" w:rsidRDefault="00C6297B">
      <w:pPr>
        <w:spacing w:after="0" w:line="264" w:lineRule="auto"/>
        <w:ind w:firstLine="600"/>
        <w:jc w:val="both"/>
        <w:rPr>
          <w:lang w:val="ru-RU"/>
        </w:rPr>
      </w:pPr>
      <w:r w:rsidRPr="00C6297B">
        <w:rPr>
          <w:rFonts w:ascii="Times New Roman" w:hAnsi="Times New Roman"/>
          <w:b/>
          <w:color w:val="000000"/>
          <w:sz w:val="28"/>
          <w:lang w:val="ru-RU"/>
        </w:rPr>
        <w:t>Самоконтроль (рефлексия):</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осуществлять контроль процесса и результата своей деятельности;</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выбирать и при необходимости корректировать способы действий;</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оценивать рациональность своих действий, давать им качественную характеристику.</w:t>
      </w:r>
    </w:p>
    <w:p w:rsidR="0038667B" w:rsidRPr="00C6297B" w:rsidRDefault="00C6297B">
      <w:pPr>
        <w:spacing w:after="0" w:line="264" w:lineRule="auto"/>
        <w:ind w:firstLine="600"/>
        <w:jc w:val="both"/>
        <w:rPr>
          <w:lang w:val="ru-RU"/>
        </w:rPr>
      </w:pPr>
      <w:r w:rsidRPr="00C6297B">
        <w:rPr>
          <w:rFonts w:ascii="Times New Roman" w:hAnsi="Times New Roman"/>
          <w:b/>
          <w:color w:val="000000"/>
          <w:sz w:val="28"/>
          <w:lang w:val="ru-RU"/>
        </w:rPr>
        <w:t>Совместная деятельность:</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C6297B">
        <w:rPr>
          <w:rFonts w:ascii="Times New Roman" w:hAnsi="Times New Roman"/>
          <w:color w:val="000000"/>
          <w:sz w:val="28"/>
          <w:lang w:val="ru-RU"/>
        </w:rPr>
        <w:t>контрпримеров</w:t>
      </w:r>
      <w:proofErr w:type="spellEnd"/>
      <w:r w:rsidRPr="00C6297B">
        <w:rPr>
          <w:rFonts w:ascii="Times New Roman" w:hAnsi="Times New Roman"/>
          <w:color w:val="000000"/>
          <w:sz w:val="28"/>
          <w:lang w:val="ru-RU"/>
        </w:rPr>
        <w:t xml:space="preserve">), </w:t>
      </w:r>
      <w:r w:rsidRPr="00C6297B">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38667B" w:rsidRPr="00C6297B" w:rsidRDefault="0038667B">
      <w:pPr>
        <w:spacing w:after="0" w:line="264" w:lineRule="auto"/>
        <w:ind w:left="120"/>
        <w:jc w:val="both"/>
        <w:rPr>
          <w:lang w:val="ru-RU"/>
        </w:rPr>
      </w:pPr>
    </w:p>
    <w:p w:rsidR="0038667B" w:rsidRPr="00C6297B" w:rsidRDefault="00C6297B">
      <w:pPr>
        <w:spacing w:after="0" w:line="264" w:lineRule="auto"/>
        <w:ind w:left="120"/>
        <w:jc w:val="both"/>
        <w:rPr>
          <w:lang w:val="ru-RU"/>
        </w:rPr>
      </w:pPr>
      <w:r w:rsidRPr="00C6297B">
        <w:rPr>
          <w:rFonts w:ascii="Times New Roman" w:hAnsi="Times New Roman"/>
          <w:b/>
          <w:color w:val="000000"/>
          <w:sz w:val="28"/>
          <w:lang w:val="ru-RU"/>
        </w:rPr>
        <w:t>ПРЕДМЕТНЫЕ РЕЗУЛЬТАТЫ</w:t>
      </w:r>
    </w:p>
    <w:p w:rsidR="0038667B" w:rsidRPr="00C6297B" w:rsidRDefault="0038667B">
      <w:pPr>
        <w:spacing w:after="0" w:line="264" w:lineRule="auto"/>
        <w:ind w:left="120"/>
        <w:jc w:val="both"/>
        <w:rPr>
          <w:lang w:val="ru-RU"/>
        </w:rPr>
      </w:pPr>
    </w:p>
    <w:p w:rsidR="0038667B" w:rsidRPr="00C6297B" w:rsidRDefault="00C6297B">
      <w:pPr>
        <w:spacing w:after="0" w:line="264" w:lineRule="auto"/>
        <w:ind w:left="120"/>
        <w:jc w:val="both"/>
        <w:rPr>
          <w:lang w:val="ru-RU"/>
        </w:rPr>
      </w:pPr>
      <w:r w:rsidRPr="00C6297B">
        <w:rPr>
          <w:rFonts w:ascii="Times New Roman" w:hAnsi="Times New Roman"/>
          <w:color w:val="000000"/>
          <w:sz w:val="28"/>
          <w:lang w:val="ru-RU"/>
        </w:rPr>
        <w:t>К концу обучения в</w:t>
      </w:r>
      <w:r w:rsidRPr="00C6297B">
        <w:rPr>
          <w:rFonts w:ascii="Times New Roman" w:hAnsi="Times New Roman"/>
          <w:b/>
          <w:color w:val="000000"/>
          <w:sz w:val="28"/>
          <w:lang w:val="ru-RU"/>
        </w:rPr>
        <w:t xml:space="preserve"> 1 классе</w:t>
      </w:r>
      <w:r w:rsidRPr="00C6297B">
        <w:rPr>
          <w:rFonts w:ascii="Times New Roman" w:hAnsi="Times New Roman"/>
          <w:color w:val="000000"/>
          <w:sz w:val="28"/>
          <w:lang w:val="ru-RU"/>
        </w:rPr>
        <w:t xml:space="preserve"> у обучающегося будут сформированы следующие умения:</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читать, записывать, сравнивать, упорядочивать числа от 0 до 20;</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пересчитывать различные объекты, устанавливать порядковый номер объекта;</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находить числа, большее или меньшее данного числа на заданное число;</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38667B" w:rsidRPr="00C6297B" w:rsidRDefault="00C6297B">
      <w:pPr>
        <w:spacing w:after="0" w:line="264" w:lineRule="auto"/>
        <w:ind w:firstLine="600"/>
        <w:jc w:val="both"/>
        <w:rPr>
          <w:lang w:val="ru-RU"/>
        </w:rPr>
      </w:pPr>
      <w:proofErr w:type="gramStart"/>
      <w:r w:rsidRPr="00C6297B">
        <w:rPr>
          <w:rFonts w:ascii="Times New Roman" w:hAnsi="Times New Roman"/>
          <w:color w:val="000000"/>
          <w:sz w:val="28"/>
          <w:lang w:val="ru-RU"/>
        </w:rPr>
        <w:t>сравнивать объекты по длине, устанавливая между ними соотношение «длиннее – короче», «выше</w:t>
      </w:r>
      <w:r w:rsidRPr="00C6297B">
        <w:rPr>
          <w:rFonts w:ascii="Times New Roman" w:hAnsi="Times New Roman"/>
          <w:color w:val="333333"/>
          <w:sz w:val="28"/>
          <w:lang w:val="ru-RU"/>
        </w:rPr>
        <w:t xml:space="preserve"> – </w:t>
      </w:r>
      <w:r w:rsidRPr="00C6297B">
        <w:rPr>
          <w:rFonts w:ascii="Times New Roman" w:hAnsi="Times New Roman"/>
          <w:color w:val="000000"/>
          <w:sz w:val="28"/>
          <w:lang w:val="ru-RU"/>
        </w:rPr>
        <w:t>ниже», «шире</w:t>
      </w:r>
      <w:r w:rsidRPr="00C6297B">
        <w:rPr>
          <w:rFonts w:ascii="Times New Roman" w:hAnsi="Times New Roman"/>
          <w:color w:val="333333"/>
          <w:sz w:val="28"/>
          <w:lang w:val="ru-RU"/>
        </w:rPr>
        <w:t xml:space="preserve"> – </w:t>
      </w:r>
      <w:r w:rsidRPr="00C6297B">
        <w:rPr>
          <w:rFonts w:ascii="Times New Roman" w:hAnsi="Times New Roman"/>
          <w:color w:val="000000"/>
          <w:sz w:val="28"/>
          <w:lang w:val="ru-RU"/>
        </w:rPr>
        <w:t>уже»;</w:t>
      </w:r>
      <w:proofErr w:type="gramEnd"/>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 xml:space="preserve">измерять длину отрезка (в </w:t>
      </w:r>
      <w:proofErr w:type="gramStart"/>
      <w:r w:rsidRPr="00C6297B">
        <w:rPr>
          <w:rFonts w:ascii="Times New Roman" w:hAnsi="Times New Roman"/>
          <w:color w:val="000000"/>
          <w:sz w:val="28"/>
          <w:lang w:val="ru-RU"/>
        </w:rPr>
        <w:t>см</w:t>
      </w:r>
      <w:proofErr w:type="gramEnd"/>
      <w:r w:rsidRPr="00C6297B">
        <w:rPr>
          <w:rFonts w:ascii="Times New Roman" w:hAnsi="Times New Roman"/>
          <w:color w:val="000000"/>
          <w:sz w:val="28"/>
          <w:lang w:val="ru-RU"/>
        </w:rPr>
        <w:t>), чертить отрезок заданной длины;</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различать число и цифру;</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устанавливать между объектами соотношения: «слева</w:t>
      </w:r>
      <w:r w:rsidRPr="00C6297B">
        <w:rPr>
          <w:rFonts w:ascii="Times New Roman" w:hAnsi="Times New Roman"/>
          <w:color w:val="333333"/>
          <w:sz w:val="28"/>
          <w:lang w:val="ru-RU"/>
        </w:rPr>
        <w:t xml:space="preserve"> – </w:t>
      </w:r>
      <w:r w:rsidRPr="00C6297B">
        <w:rPr>
          <w:rFonts w:ascii="Times New Roman" w:hAnsi="Times New Roman"/>
          <w:color w:val="000000"/>
          <w:sz w:val="28"/>
          <w:lang w:val="ru-RU"/>
        </w:rPr>
        <w:t>справа», «спереди</w:t>
      </w:r>
      <w:r w:rsidRPr="00C6297B">
        <w:rPr>
          <w:rFonts w:ascii="Times New Roman" w:hAnsi="Times New Roman"/>
          <w:color w:val="333333"/>
          <w:sz w:val="28"/>
          <w:lang w:val="ru-RU"/>
        </w:rPr>
        <w:t xml:space="preserve"> – </w:t>
      </w:r>
      <w:r w:rsidRPr="00C6297B">
        <w:rPr>
          <w:rFonts w:ascii="Times New Roman" w:hAnsi="Times New Roman"/>
          <w:color w:val="000000"/>
          <w:sz w:val="28"/>
          <w:lang w:val="ru-RU"/>
        </w:rPr>
        <w:t xml:space="preserve">сзади», </w:t>
      </w:r>
      <w:r w:rsidRPr="00C6297B">
        <w:rPr>
          <w:rFonts w:ascii="Times New Roman" w:hAnsi="Times New Roman"/>
          <w:color w:val="333333"/>
          <w:sz w:val="28"/>
          <w:lang w:val="ru-RU"/>
        </w:rPr>
        <w:t>«</w:t>
      </w:r>
      <w:r w:rsidRPr="00C6297B">
        <w:rPr>
          <w:rFonts w:ascii="Times New Roman" w:hAnsi="Times New Roman"/>
          <w:color w:val="000000"/>
          <w:sz w:val="28"/>
          <w:lang w:val="ru-RU"/>
        </w:rPr>
        <w:t>между</w:t>
      </w:r>
      <w:r w:rsidRPr="00C6297B">
        <w:rPr>
          <w:rFonts w:ascii="Times New Roman" w:hAnsi="Times New Roman"/>
          <w:color w:val="333333"/>
          <w:sz w:val="28"/>
          <w:lang w:val="ru-RU"/>
        </w:rPr>
        <w:t>»</w:t>
      </w:r>
      <w:r w:rsidRPr="00C6297B">
        <w:rPr>
          <w:rFonts w:ascii="Times New Roman" w:hAnsi="Times New Roman"/>
          <w:color w:val="000000"/>
          <w:sz w:val="28"/>
          <w:lang w:val="ru-RU"/>
        </w:rPr>
        <w:t>;</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сравнивать два объекта (числа, геометрические фигуры);</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распределять объекты на две группы по заданному основанию.</w:t>
      </w:r>
    </w:p>
    <w:p w:rsidR="0038667B" w:rsidRPr="00C6297B" w:rsidRDefault="0038667B">
      <w:pPr>
        <w:spacing w:after="0" w:line="264" w:lineRule="auto"/>
        <w:ind w:left="120"/>
        <w:jc w:val="both"/>
        <w:rPr>
          <w:lang w:val="ru-RU"/>
        </w:rPr>
      </w:pPr>
    </w:p>
    <w:p w:rsidR="0038667B" w:rsidRPr="00C6297B" w:rsidRDefault="00C6297B">
      <w:pPr>
        <w:spacing w:after="0" w:line="264" w:lineRule="auto"/>
        <w:ind w:left="120"/>
        <w:jc w:val="both"/>
        <w:rPr>
          <w:lang w:val="ru-RU"/>
        </w:rPr>
      </w:pPr>
      <w:r w:rsidRPr="00C6297B">
        <w:rPr>
          <w:rFonts w:ascii="Times New Roman" w:hAnsi="Times New Roman"/>
          <w:color w:val="000000"/>
          <w:sz w:val="28"/>
          <w:lang w:val="ru-RU"/>
        </w:rPr>
        <w:t>К концу обучения во</w:t>
      </w:r>
      <w:r w:rsidRPr="00C6297B">
        <w:rPr>
          <w:rFonts w:ascii="Times New Roman" w:hAnsi="Times New Roman"/>
          <w:b/>
          <w:i/>
          <w:color w:val="000000"/>
          <w:sz w:val="28"/>
          <w:lang w:val="ru-RU"/>
        </w:rPr>
        <w:t xml:space="preserve"> </w:t>
      </w:r>
      <w:r w:rsidRPr="00C6297B">
        <w:rPr>
          <w:rFonts w:ascii="Times New Roman" w:hAnsi="Times New Roman"/>
          <w:b/>
          <w:color w:val="000000"/>
          <w:sz w:val="28"/>
          <w:lang w:val="ru-RU"/>
        </w:rPr>
        <w:t>2 классе</w:t>
      </w:r>
      <w:r w:rsidRPr="00C6297B">
        <w:rPr>
          <w:rFonts w:ascii="Times New Roman" w:hAnsi="Times New Roman"/>
          <w:color w:val="000000"/>
          <w:sz w:val="28"/>
          <w:lang w:val="ru-RU"/>
        </w:rPr>
        <w:t xml:space="preserve"> у обучающегося будут сформированы следующие умения:</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читать, записывать, сравнивать, упорядочивать числа в пределах 100;</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C6297B">
        <w:rPr>
          <w:rFonts w:ascii="Times New Roman" w:hAnsi="Times New Roman"/>
          <w:color w:val="000000"/>
          <w:sz w:val="28"/>
          <w:lang w:val="ru-RU"/>
        </w:rPr>
        <w:t>умножение</w:t>
      </w:r>
      <w:proofErr w:type="gramEnd"/>
      <w:r w:rsidRPr="00C6297B">
        <w:rPr>
          <w:rFonts w:ascii="Times New Roman" w:hAnsi="Times New Roman"/>
          <w:color w:val="000000"/>
          <w:sz w:val="28"/>
          <w:lang w:val="ru-RU"/>
        </w:rPr>
        <w:t xml:space="preserve"> и деление в пределах 50 с использованием таблицы умножения;</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находить неизвестный компонент сложения, вычитания;</w:t>
      </w:r>
    </w:p>
    <w:p w:rsidR="0038667B" w:rsidRPr="00C6297B" w:rsidRDefault="00C6297B">
      <w:pPr>
        <w:spacing w:after="0" w:line="264" w:lineRule="auto"/>
        <w:ind w:firstLine="600"/>
        <w:jc w:val="both"/>
        <w:rPr>
          <w:lang w:val="ru-RU"/>
        </w:rPr>
      </w:pPr>
      <w:proofErr w:type="gramStart"/>
      <w:r w:rsidRPr="00C6297B">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C6297B">
        <w:rPr>
          <w:rFonts w:ascii="Times New Roman" w:hAnsi="Times New Roman"/>
          <w:color w:val="000000"/>
          <w:sz w:val="28"/>
          <w:lang w:val="ru-RU"/>
        </w:rPr>
        <w:t>на</w:t>
      </w:r>
      <w:proofErr w:type="gramEnd"/>
      <w:r w:rsidRPr="00C6297B">
        <w:rPr>
          <w:rFonts w:ascii="Times New Roman" w:hAnsi="Times New Roman"/>
          <w:color w:val="000000"/>
          <w:sz w:val="28"/>
          <w:lang w:val="ru-RU"/>
        </w:rPr>
        <w:t>»;</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 xml:space="preserve">различать и называть геометрические фигуры: прямой угол, </w:t>
      </w:r>
      <w:proofErr w:type="gramStart"/>
      <w:r w:rsidRPr="00C6297B">
        <w:rPr>
          <w:rFonts w:ascii="Times New Roman" w:hAnsi="Times New Roman"/>
          <w:color w:val="000000"/>
          <w:sz w:val="28"/>
          <w:lang w:val="ru-RU"/>
        </w:rPr>
        <w:t>ломаную</w:t>
      </w:r>
      <w:proofErr w:type="gramEnd"/>
      <w:r w:rsidRPr="00C6297B">
        <w:rPr>
          <w:rFonts w:ascii="Times New Roman" w:hAnsi="Times New Roman"/>
          <w:color w:val="000000"/>
          <w:sz w:val="28"/>
          <w:lang w:val="ru-RU"/>
        </w:rPr>
        <w:t>, многоугольник;</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выполнять измерение длин реальных объектов с помощью линейки;</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38667B" w:rsidRPr="00C6297B" w:rsidRDefault="00C6297B">
      <w:pPr>
        <w:spacing w:after="0" w:line="264" w:lineRule="auto"/>
        <w:ind w:firstLine="600"/>
        <w:jc w:val="both"/>
        <w:rPr>
          <w:lang w:val="ru-RU"/>
        </w:rPr>
      </w:pPr>
      <w:proofErr w:type="gramStart"/>
      <w:r w:rsidRPr="00C6297B">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проводить одно-</w:t>
      </w:r>
      <w:proofErr w:type="spellStart"/>
      <w:r w:rsidRPr="00C6297B">
        <w:rPr>
          <w:rFonts w:ascii="Times New Roman" w:hAnsi="Times New Roman"/>
          <w:color w:val="000000"/>
          <w:sz w:val="28"/>
          <w:lang w:val="ru-RU"/>
        </w:rPr>
        <w:t>двухшаговые</w:t>
      </w:r>
      <w:proofErr w:type="spellEnd"/>
      <w:r w:rsidRPr="00C6297B">
        <w:rPr>
          <w:rFonts w:ascii="Times New Roman" w:hAnsi="Times New Roman"/>
          <w:color w:val="000000"/>
          <w:sz w:val="28"/>
          <w:lang w:val="ru-RU"/>
        </w:rPr>
        <w:t xml:space="preserve"> </w:t>
      </w:r>
      <w:proofErr w:type="gramStart"/>
      <w:r w:rsidRPr="00C6297B">
        <w:rPr>
          <w:rFonts w:ascii="Times New Roman" w:hAnsi="Times New Roman"/>
          <w:color w:val="000000"/>
          <w:sz w:val="28"/>
          <w:lang w:val="ru-RU"/>
        </w:rPr>
        <w:t>логические рассуждения</w:t>
      </w:r>
      <w:proofErr w:type="gramEnd"/>
      <w:r w:rsidRPr="00C6297B">
        <w:rPr>
          <w:rFonts w:ascii="Times New Roman" w:hAnsi="Times New Roman"/>
          <w:color w:val="000000"/>
          <w:sz w:val="28"/>
          <w:lang w:val="ru-RU"/>
        </w:rPr>
        <w:t xml:space="preserve"> и делать выводы;</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находить закономерность в ряду объектов (чисел, геометрических фигур);</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сравнивать группы объектов (находить общее, различное);</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обнаруживать модели геометрических фигур в окружающем мире;</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подбирать примеры, подтверждающие суждение, ответ;</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составлять (дополнять) текстовую задачу;</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проверять правильность вычисления, измерения.</w:t>
      </w:r>
    </w:p>
    <w:p w:rsidR="0038667B" w:rsidRPr="00C6297B" w:rsidRDefault="0038667B">
      <w:pPr>
        <w:spacing w:after="0" w:line="264" w:lineRule="auto"/>
        <w:ind w:left="120"/>
        <w:jc w:val="both"/>
        <w:rPr>
          <w:lang w:val="ru-RU"/>
        </w:rPr>
      </w:pPr>
    </w:p>
    <w:p w:rsidR="0038667B" w:rsidRPr="00C6297B" w:rsidRDefault="00C6297B">
      <w:pPr>
        <w:spacing w:after="0" w:line="264" w:lineRule="auto"/>
        <w:ind w:left="120"/>
        <w:jc w:val="both"/>
        <w:rPr>
          <w:lang w:val="ru-RU"/>
        </w:rPr>
      </w:pPr>
      <w:r w:rsidRPr="00C6297B">
        <w:rPr>
          <w:rFonts w:ascii="Times New Roman" w:hAnsi="Times New Roman"/>
          <w:color w:val="000000"/>
          <w:sz w:val="28"/>
          <w:lang w:val="ru-RU"/>
        </w:rPr>
        <w:t xml:space="preserve">К концу обучения в </w:t>
      </w:r>
      <w:r w:rsidRPr="00C6297B">
        <w:rPr>
          <w:rFonts w:ascii="Times New Roman" w:hAnsi="Times New Roman"/>
          <w:b/>
          <w:color w:val="000000"/>
          <w:sz w:val="28"/>
          <w:lang w:val="ru-RU"/>
        </w:rPr>
        <w:t>3 классе</w:t>
      </w:r>
      <w:r w:rsidRPr="00C6297B">
        <w:rPr>
          <w:rFonts w:ascii="Times New Roman" w:hAnsi="Times New Roman"/>
          <w:color w:val="000000"/>
          <w:sz w:val="28"/>
          <w:lang w:val="ru-RU"/>
        </w:rPr>
        <w:t xml:space="preserve"> у обучающегося будут сформированы следующие умения:</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читать, записывать, сравнивать, упорядочивать числа в пределах 1000;</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выполнять действия умножение и деление с числами 0 и 1;</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находить неизвестный компонент арифметического действия;</w:t>
      </w:r>
    </w:p>
    <w:p w:rsidR="0038667B" w:rsidRPr="00C6297B" w:rsidRDefault="00C6297B">
      <w:pPr>
        <w:spacing w:after="0" w:line="264" w:lineRule="auto"/>
        <w:ind w:firstLine="600"/>
        <w:jc w:val="both"/>
        <w:rPr>
          <w:lang w:val="ru-RU"/>
        </w:rPr>
      </w:pPr>
      <w:proofErr w:type="gramStart"/>
      <w:r w:rsidRPr="00C6297B">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C6297B">
        <w:rPr>
          <w:rFonts w:ascii="Times New Roman" w:hAnsi="Times New Roman"/>
          <w:color w:val="000000"/>
          <w:sz w:val="28"/>
          <w:lang w:val="ru-RU"/>
        </w:rPr>
        <w:t>на</w:t>
      </w:r>
      <w:proofErr w:type="gramEnd"/>
      <w:r w:rsidRPr="00C6297B">
        <w:rPr>
          <w:rFonts w:ascii="Times New Roman" w:hAnsi="Times New Roman"/>
          <w:color w:val="000000"/>
          <w:sz w:val="28"/>
          <w:lang w:val="ru-RU"/>
        </w:rPr>
        <w:t xml:space="preserve"> или в»;</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называть, находить долю величины (половина, четверть);</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сравнивать величины, выраженные долями;</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сравнивать фигуры по площади (наложение, сопоставление числовых значений);</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находить периметр прямоугольника (квадрата), площадь прямоугольника (квадрата);</w:t>
      </w:r>
    </w:p>
    <w:p w:rsidR="0038667B" w:rsidRPr="00C6297B" w:rsidRDefault="00C6297B">
      <w:pPr>
        <w:spacing w:after="0" w:line="264" w:lineRule="auto"/>
        <w:ind w:firstLine="600"/>
        <w:jc w:val="both"/>
        <w:rPr>
          <w:lang w:val="ru-RU"/>
        </w:rPr>
      </w:pPr>
      <w:proofErr w:type="gramStart"/>
      <w:r w:rsidRPr="00C6297B">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 xml:space="preserve">формулировать утверждение (вывод), строить </w:t>
      </w:r>
      <w:proofErr w:type="gramStart"/>
      <w:r w:rsidRPr="00C6297B">
        <w:rPr>
          <w:rFonts w:ascii="Times New Roman" w:hAnsi="Times New Roman"/>
          <w:color w:val="000000"/>
          <w:sz w:val="28"/>
          <w:lang w:val="ru-RU"/>
        </w:rPr>
        <w:t>логические рассуждения</w:t>
      </w:r>
      <w:proofErr w:type="gramEnd"/>
      <w:r w:rsidRPr="00C6297B">
        <w:rPr>
          <w:rFonts w:ascii="Times New Roman" w:hAnsi="Times New Roman"/>
          <w:color w:val="000000"/>
          <w:sz w:val="28"/>
          <w:lang w:val="ru-RU"/>
        </w:rPr>
        <w:t xml:space="preserve"> (одно-</w:t>
      </w:r>
      <w:proofErr w:type="spellStart"/>
      <w:r w:rsidRPr="00C6297B">
        <w:rPr>
          <w:rFonts w:ascii="Times New Roman" w:hAnsi="Times New Roman"/>
          <w:color w:val="000000"/>
          <w:sz w:val="28"/>
          <w:lang w:val="ru-RU"/>
        </w:rPr>
        <w:t>двухшаговые</w:t>
      </w:r>
      <w:proofErr w:type="spellEnd"/>
      <w:r w:rsidRPr="00C6297B">
        <w:rPr>
          <w:rFonts w:ascii="Times New Roman" w:hAnsi="Times New Roman"/>
          <w:color w:val="000000"/>
          <w:sz w:val="28"/>
          <w:lang w:val="ru-RU"/>
        </w:rPr>
        <w:t>), в том числе с использованием изученных связок;</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классифицировать объекты по одному-двум признакам;</w:t>
      </w:r>
    </w:p>
    <w:p w:rsidR="0038667B" w:rsidRPr="00C6297B" w:rsidRDefault="00C6297B">
      <w:pPr>
        <w:spacing w:after="0" w:line="264" w:lineRule="auto"/>
        <w:ind w:firstLine="600"/>
        <w:jc w:val="both"/>
        <w:rPr>
          <w:lang w:val="ru-RU"/>
        </w:rPr>
      </w:pPr>
      <w:proofErr w:type="gramStart"/>
      <w:r w:rsidRPr="00C6297B">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сравнивать математические объекты (находить общее, различное, уникальное);</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выбирать верное решение математической задачи.</w:t>
      </w:r>
    </w:p>
    <w:p w:rsidR="0038667B" w:rsidRPr="00C6297B" w:rsidRDefault="0038667B">
      <w:pPr>
        <w:spacing w:after="0" w:line="264" w:lineRule="auto"/>
        <w:ind w:left="120"/>
        <w:jc w:val="both"/>
        <w:rPr>
          <w:lang w:val="ru-RU"/>
        </w:rPr>
      </w:pPr>
    </w:p>
    <w:p w:rsidR="0038667B" w:rsidRPr="00C6297B" w:rsidRDefault="00C6297B">
      <w:pPr>
        <w:spacing w:after="0" w:line="264" w:lineRule="auto"/>
        <w:ind w:left="120"/>
        <w:jc w:val="both"/>
        <w:rPr>
          <w:lang w:val="ru-RU"/>
        </w:rPr>
      </w:pPr>
      <w:r w:rsidRPr="00C6297B">
        <w:rPr>
          <w:rFonts w:ascii="Times New Roman" w:hAnsi="Times New Roman"/>
          <w:color w:val="000000"/>
          <w:sz w:val="28"/>
          <w:lang w:val="ru-RU"/>
        </w:rPr>
        <w:t>К концу обучения в</w:t>
      </w:r>
      <w:r w:rsidRPr="00C6297B">
        <w:rPr>
          <w:rFonts w:ascii="Times New Roman" w:hAnsi="Times New Roman"/>
          <w:b/>
          <w:color w:val="000000"/>
          <w:sz w:val="28"/>
          <w:lang w:val="ru-RU"/>
        </w:rPr>
        <w:t xml:space="preserve"> 4 классе</w:t>
      </w:r>
      <w:r w:rsidRPr="00C6297B">
        <w:rPr>
          <w:rFonts w:ascii="Times New Roman" w:hAnsi="Times New Roman"/>
          <w:color w:val="000000"/>
          <w:sz w:val="28"/>
          <w:lang w:val="ru-RU"/>
        </w:rPr>
        <w:t xml:space="preserve"> у обучающегося будут сформированы следующие умения:</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читать, записывать, сравнивать, упорядочивать многозначные числа;</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находить долю величины, величину по её доле;</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находить неизвестный компонент арифметического действия;</w:t>
      </w:r>
    </w:p>
    <w:p w:rsidR="0038667B" w:rsidRPr="00C6297B" w:rsidRDefault="00C6297B">
      <w:pPr>
        <w:spacing w:after="0" w:line="264" w:lineRule="auto"/>
        <w:ind w:firstLine="600"/>
        <w:jc w:val="both"/>
        <w:rPr>
          <w:lang w:val="ru-RU"/>
        </w:rPr>
      </w:pPr>
      <w:proofErr w:type="gramStart"/>
      <w:r w:rsidRPr="00C6297B">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38667B" w:rsidRPr="00C6297B" w:rsidRDefault="00C6297B">
      <w:pPr>
        <w:spacing w:after="0" w:line="264" w:lineRule="auto"/>
        <w:ind w:firstLine="600"/>
        <w:jc w:val="both"/>
        <w:rPr>
          <w:lang w:val="ru-RU"/>
        </w:rPr>
      </w:pPr>
      <w:proofErr w:type="gramStart"/>
      <w:r w:rsidRPr="00C6297B">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38667B" w:rsidRPr="00C6297B" w:rsidRDefault="00C6297B">
      <w:pPr>
        <w:spacing w:after="0" w:line="264" w:lineRule="auto"/>
        <w:ind w:firstLine="600"/>
        <w:jc w:val="both"/>
        <w:rPr>
          <w:lang w:val="ru-RU"/>
        </w:rPr>
      </w:pPr>
      <w:proofErr w:type="gramStart"/>
      <w:r w:rsidRPr="00C6297B">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 xml:space="preserve">распознавать верные (истинные) и неверные (ложные) утверждения, приводить пример, </w:t>
      </w:r>
      <w:proofErr w:type="spellStart"/>
      <w:r w:rsidRPr="00C6297B">
        <w:rPr>
          <w:rFonts w:ascii="Times New Roman" w:hAnsi="Times New Roman"/>
          <w:color w:val="000000"/>
          <w:sz w:val="28"/>
          <w:lang w:val="ru-RU"/>
        </w:rPr>
        <w:t>контрпример</w:t>
      </w:r>
      <w:proofErr w:type="spellEnd"/>
      <w:r w:rsidRPr="00C6297B">
        <w:rPr>
          <w:rFonts w:ascii="Times New Roman" w:hAnsi="Times New Roman"/>
          <w:color w:val="000000"/>
          <w:sz w:val="28"/>
          <w:lang w:val="ru-RU"/>
        </w:rPr>
        <w:t xml:space="preserve">; </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lastRenderedPageBreak/>
        <w:t xml:space="preserve">формулировать утверждение (вывод), строить </w:t>
      </w:r>
      <w:proofErr w:type="gramStart"/>
      <w:r w:rsidRPr="00C6297B">
        <w:rPr>
          <w:rFonts w:ascii="Times New Roman" w:hAnsi="Times New Roman"/>
          <w:color w:val="000000"/>
          <w:sz w:val="28"/>
          <w:lang w:val="ru-RU"/>
        </w:rPr>
        <w:t>логические рассуждения</w:t>
      </w:r>
      <w:proofErr w:type="gramEnd"/>
      <w:r w:rsidRPr="00C6297B">
        <w:rPr>
          <w:rFonts w:ascii="Times New Roman" w:hAnsi="Times New Roman"/>
          <w:color w:val="000000"/>
          <w:sz w:val="28"/>
          <w:lang w:val="ru-RU"/>
        </w:rPr>
        <w:t xml:space="preserve"> (двух-</w:t>
      </w:r>
      <w:proofErr w:type="spellStart"/>
      <w:r w:rsidRPr="00C6297B">
        <w:rPr>
          <w:rFonts w:ascii="Times New Roman" w:hAnsi="Times New Roman"/>
          <w:color w:val="000000"/>
          <w:sz w:val="28"/>
          <w:lang w:val="ru-RU"/>
        </w:rPr>
        <w:t>трёхшаговые</w:t>
      </w:r>
      <w:proofErr w:type="spellEnd"/>
      <w:r w:rsidRPr="00C6297B">
        <w:rPr>
          <w:rFonts w:ascii="Times New Roman" w:hAnsi="Times New Roman"/>
          <w:color w:val="000000"/>
          <w:sz w:val="28"/>
          <w:lang w:val="ru-RU"/>
        </w:rPr>
        <w:t>);</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заполнять данными предложенную таблицу, столбчатую диаграмму;</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составлять модель текстовой задачи, числовое выражение;</w:t>
      </w:r>
    </w:p>
    <w:p w:rsidR="0038667B" w:rsidRPr="00C6297B" w:rsidRDefault="00C6297B">
      <w:pPr>
        <w:spacing w:after="0" w:line="264" w:lineRule="auto"/>
        <w:ind w:firstLine="600"/>
        <w:jc w:val="both"/>
        <w:rPr>
          <w:lang w:val="ru-RU"/>
        </w:rPr>
      </w:pPr>
      <w:r w:rsidRPr="00C6297B">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C6297B">
        <w:rPr>
          <w:rFonts w:ascii="Times New Roman" w:hAnsi="Times New Roman"/>
          <w:color w:val="000000"/>
          <w:sz w:val="28"/>
          <w:lang w:val="ru-RU"/>
        </w:rPr>
        <w:t>предложенных</w:t>
      </w:r>
      <w:proofErr w:type="gramEnd"/>
      <w:r w:rsidRPr="00C6297B">
        <w:rPr>
          <w:rFonts w:ascii="Times New Roman" w:hAnsi="Times New Roman"/>
          <w:color w:val="000000"/>
          <w:sz w:val="28"/>
          <w:lang w:val="ru-RU"/>
        </w:rPr>
        <w:t>.</w:t>
      </w:r>
    </w:p>
    <w:p w:rsidR="0038667B" w:rsidRPr="00C6297B" w:rsidRDefault="0038667B">
      <w:pPr>
        <w:rPr>
          <w:lang w:val="ru-RU"/>
        </w:rPr>
        <w:sectPr w:rsidR="0038667B" w:rsidRPr="00C6297B">
          <w:pgSz w:w="11906" w:h="16383"/>
          <w:pgMar w:top="1134" w:right="850" w:bottom="1134" w:left="1701" w:header="720" w:footer="720" w:gutter="0"/>
          <w:cols w:space="720"/>
        </w:sectPr>
      </w:pPr>
    </w:p>
    <w:p w:rsidR="0038667B" w:rsidRPr="001C5443" w:rsidRDefault="0038667B" w:rsidP="003C028E">
      <w:pPr>
        <w:spacing w:after="0"/>
        <w:ind w:left="120"/>
        <w:rPr>
          <w:lang w:val="ru-RU"/>
        </w:rPr>
        <w:sectPr w:rsidR="0038667B" w:rsidRPr="001C5443">
          <w:pgSz w:w="16383" w:h="11906" w:orient="landscape"/>
          <w:pgMar w:top="1134" w:right="850" w:bottom="1134" w:left="1701" w:header="720" w:footer="720" w:gutter="0"/>
          <w:cols w:space="720"/>
        </w:sectPr>
      </w:pPr>
      <w:bookmarkStart w:id="6" w:name="block-41920807"/>
      <w:bookmarkEnd w:id="5"/>
    </w:p>
    <w:p w:rsidR="00BF7089" w:rsidRDefault="00BF7089">
      <w:pPr>
        <w:spacing w:after="0"/>
        <w:ind w:left="120"/>
        <w:rPr>
          <w:rFonts w:ascii="Times New Roman" w:hAnsi="Times New Roman"/>
          <w:b/>
          <w:color w:val="000000"/>
          <w:sz w:val="28"/>
          <w:lang w:val="ru-RU"/>
        </w:rPr>
      </w:pPr>
      <w:r>
        <w:rPr>
          <w:rFonts w:ascii="Times New Roman" w:hAnsi="Times New Roman"/>
          <w:b/>
          <w:color w:val="000000"/>
          <w:sz w:val="28"/>
          <w:lang w:val="ru-RU"/>
        </w:rPr>
        <w:lastRenderedPageBreak/>
        <w:t>Тематическое планирование</w:t>
      </w:r>
    </w:p>
    <w:p w:rsidR="0038667B" w:rsidRDefault="00C6297B">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38667B">
        <w:trPr>
          <w:trHeight w:val="144"/>
          <w:tblCellSpacing w:w="20" w:type="nil"/>
        </w:trPr>
        <w:tc>
          <w:tcPr>
            <w:tcW w:w="520" w:type="dxa"/>
            <w:vMerge w:val="restart"/>
            <w:tcMar>
              <w:top w:w="50" w:type="dxa"/>
              <w:left w:w="100" w:type="dxa"/>
            </w:tcMar>
            <w:vAlign w:val="center"/>
          </w:tcPr>
          <w:p w:rsidR="0038667B" w:rsidRDefault="00C6297B">
            <w:pPr>
              <w:spacing w:after="0"/>
              <w:ind w:left="135"/>
            </w:pPr>
            <w:r>
              <w:rPr>
                <w:rFonts w:ascii="Times New Roman" w:hAnsi="Times New Roman"/>
                <w:b/>
                <w:color w:val="000000"/>
                <w:sz w:val="24"/>
              </w:rPr>
              <w:t xml:space="preserve">№ п/п </w:t>
            </w:r>
          </w:p>
          <w:p w:rsidR="0038667B" w:rsidRDefault="0038667B">
            <w:pPr>
              <w:spacing w:after="0"/>
              <w:ind w:left="135"/>
            </w:pPr>
          </w:p>
        </w:tc>
        <w:tc>
          <w:tcPr>
            <w:tcW w:w="2640" w:type="dxa"/>
            <w:vMerge w:val="restart"/>
            <w:tcMar>
              <w:top w:w="50" w:type="dxa"/>
              <w:left w:w="100" w:type="dxa"/>
            </w:tcMar>
            <w:vAlign w:val="center"/>
          </w:tcPr>
          <w:p w:rsidR="0038667B" w:rsidRDefault="00C6297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8667B" w:rsidRDefault="0038667B">
            <w:pPr>
              <w:spacing w:after="0"/>
              <w:ind w:left="135"/>
            </w:pPr>
          </w:p>
        </w:tc>
        <w:tc>
          <w:tcPr>
            <w:tcW w:w="0" w:type="auto"/>
            <w:gridSpan w:val="3"/>
            <w:tcMar>
              <w:top w:w="50" w:type="dxa"/>
              <w:left w:w="100" w:type="dxa"/>
            </w:tcMar>
            <w:vAlign w:val="center"/>
          </w:tcPr>
          <w:p w:rsidR="0038667B" w:rsidRDefault="00C6297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38667B" w:rsidRDefault="00C6297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8667B" w:rsidRDefault="0038667B">
            <w:pPr>
              <w:spacing w:after="0"/>
              <w:ind w:left="135"/>
            </w:pPr>
          </w:p>
        </w:tc>
      </w:tr>
      <w:tr w:rsidR="0038667B">
        <w:trPr>
          <w:trHeight w:val="144"/>
          <w:tblCellSpacing w:w="20" w:type="nil"/>
        </w:trPr>
        <w:tc>
          <w:tcPr>
            <w:tcW w:w="0" w:type="auto"/>
            <w:vMerge/>
            <w:tcBorders>
              <w:top w:val="nil"/>
            </w:tcBorders>
            <w:tcMar>
              <w:top w:w="50" w:type="dxa"/>
              <w:left w:w="100" w:type="dxa"/>
            </w:tcMar>
          </w:tcPr>
          <w:p w:rsidR="0038667B" w:rsidRDefault="0038667B"/>
        </w:tc>
        <w:tc>
          <w:tcPr>
            <w:tcW w:w="0" w:type="auto"/>
            <w:vMerge/>
            <w:tcBorders>
              <w:top w:val="nil"/>
            </w:tcBorders>
            <w:tcMar>
              <w:top w:w="50" w:type="dxa"/>
              <w:left w:w="100" w:type="dxa"/>
            </w:tcMar>
          </w:tcPr>
          <w:p w:rsidR="0038667B" w:rsidRDefault="0038667B"/>
        </w:tc>
        <w:tc>
          <w:tcPr>
            <w:tcW w:w="1011" w:type="dxa"/>
            <w:tcMar>
              <w:top w:w="50" w:type="dxa"/>
              <w:left w:w="100" w:type="dxa"/>
            </w:tcMar>
            <w:vAlign w:val="center"/>
          </w:tcPr>
          <w:p w:rsidR="0038667B" w:rsidRDefault="00C6297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8667B" w:rsidRDefault="0038667B">
            <w:pPr>
              <w:spacing w:after="0"/>
              <w:ind w:left="135"/>
            </w:pPr>
          </w:p>
        </w:tc>
        <w:tc>
          <w:tcPr>
            <w:tcW w:w="1738" w:type="dxa"/>
            <w:tcMar>
              <w:top w:w="50" w:type="dxa"/>
              <w:left w:w="100" w:type="dxa"/>
            </w:tcMar>
            <w:vAlign w:val="center"/>
          </w:tcPr>
          <w:p w:rsidR="0038667B" w:rsidRDefault="00C6297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667B" w:rsidRDefault="0038667B">
            <w:pPr>
              <w:spacing w:after="0"/>
              <w:ind w:left="135"/>
            </w:pPr>
          </w:p>
        </w:tc>
        <w:tc>
          <w:tcPr>
            <w:tcW w:w="1823" w:type="dxa"/>
            <w:tcMar>
              <w:top w:w="50" w:type="dxa"/>
              <w:left w:w="100" w:type="dxa"/>
            </w:tcMar>
            <w:vAlign w:val="center"/>
          </w:tcPr>
          <w:p w:rsidR="0038667B" w:rsidRDefault="00C6297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667B" w:rsidRDefault="0038667B">
            <w:pPr>
              <w:spacing w:after="0"/>
              <w:ind w:left="135"/>
            </w:pPr>
          </w:p>
        </w:tc>
        <w:tc>
          <w:tcPr>
            <w:tcW w:w="0" w:type="auto"/>
            <w:vMerge/>
            <w:tcBorders>
              <w:top w:val="nil"/>
            </w:tcBorders>
            <w:tcMar>
              <w:top w:w="50" w:type="dxa"/>
              <w:left w:w="100" w:type="dxa"/>
            </w:tcMar>
          </w:tcPr>
          <w:p w:rsidR="0038667B" w:rsidRDefault="0038667B"/>
        </w:tc>
      </w:tr>
      <w:tr w:rsidR="0038667B">
        <w:trPr>
          <w:trHeight w:val="144"/>
          <w:tblCellSpacing w:w="20" w:type="nil"/>
        </w:trPr>
        <w:tc>
          <w:tcPr>
            <w:tcW w:w="0" w:type="auto"/>
            <w:gridSpan w:val="6"/>
            <w:tcMar>
              <w:top w:w="50" w:type="dxa"/>
              <w:left w:w="100" w:type="dxa"/>
            </w:tcMar>
            <w:vAlign w:val="center"/>
          </w:tcPr>
          <w:p w:rsidR="0038667B" w:rsidRDefault="00C6297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38667B" w:rsidRPr="00F37609">
        <w:trPr>
          <w:trHeight w:val="144"/>
          <w:tblCellSpacing w:w="20" w:type="nil"/>
        </w:trPr>
        <w:tc>
          <w:tcPr>
            <w:tcW w:w="520" w:type="dxa"/>
            <w:tcMar>
              <w:top w:w="50" w:type="dxa"/>
              <w:left w:w="100" w:type="dxa"/>
            </w:tcMar>
            <w:vAlign w:val="center"/>
          </w:tcPr>
          <w:p w:rsidR="0038667B" w:rsidRDefault="00C6297B">
            <w:pPr>
              <w:spacing w:after="0"/>
            </w:pPr>
            <w:r>
              <w:rPr>
                <w:rFonts w:ascii="Times New Roman" w:hAnsi="Times New Roman"/>
                <w:color w:val="000000"/>
                <w:sz w:val="24"/>
              </w:rPr>
              <w:t>1.1</w:t>
            </w:r>
          </w:p>
        </w:tc>
        <w:tc>
          <w:tcPr>
            <w:tcW w:w="2640"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38667B" w:rsidRDefault="0038667B">
            <w:pPr>
              <w:spacing w:after="0"/>
              <w:ind w:left="135"/>
              <w:jc w:val="center"/>
            </w:pPr>
          </w:p>
        </w:tc>
        <w:tc>
          <w:tcPr>
            <w:tcW w:w="1823" w:type="dxa"/>
            <w:tcMar>
              <w:top w:w="50" w:type="dxa"/>
              <w:left w:w="100" w:type="dxa"/>
            </w:tcMar>
            <w:vAlign w:val="center"/>
          </w:tcPr>
          <w:p w:rsidR="0038667B" w:rsidRDefault="0038667B">
            <w:pPr>
              <w:spacing w:after="0"/>
              <w:ind w:left="135"/>
              <w:jc w:val="center"/>
            </w:pPr>
          </w:p>
        </w:tc>
        <w:tc>
          <w:tcPr>
            <w:tcW w:w="2741"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/7</w:t>
              </w:r>
              <w:r>
                <w:rPr>
                  <w:rFonts w:ascii="Times New Roman" w:hAnsi="Times New Roman"/>
                  <w:color w:val="0000FF"/>
                  <w:u w:val="single"/>
                </w:rPr>
                <w:t>f</w:t>
              </w:r>
              <w:r w:rsidRPr="00C6297B">
                <w:rPr>
                  <w:rFonts w:ascii="Times New Roman" w:hAnsi="Times New Roman"/>
                  <w:color w:val="0000FF"/>
                  <w:u w:val="single"/>
                  <w:lang w:val="ru-RU"/>
                </w:rPr>
                <w:t>411</w:t>
              </w:r>
              <w:r>
                <w:rPr>
                  <w:rFonts w:ascii="Times New Roman" w:hAnsi="Times New Roman"/>
                  <w:color w:val="0000FF"/>
                  <w:u w:val="single"/>
                </w:rPr>
                <w:t>f</w:t>
              </w:r>
              <w:r w:rsidRPr="00C6297B">
                <w:rPr>
                  <w:rFonts w:ascii="Times New Roman" w:hAnsi="Times New Roman"/>
                  <w:color w:val="0000FF"/>
                  <w:u w:val="single"/>
                  <w:lang w:val="ru-RU"/>
                </w:rPr>
                <w:t>36</w:t>
              </w:r>
            </w:hyperlink>
          </w:p>
        </w:tc>
      </w:tr>
      <w:tr w:rsidR="0038667B" w:rsidRPr="00F37609">
        <w:trPr>
          <w:trHeight w:val="144"/>
          <w:tblCellSpacing w:w="20" w:type="nil"/>
        </w:trPr>
        <w:tc>
          <w:tcPr>
            <w:tcW w:w="520" w:type="dxa"/>
            <w:tcMar>
              <w:top w:w="50" w:type="dxa"/>
              <w:left w:w="100" w:type="dxa"/>
            </w:tcMar>
            <w:vAlign w:val="center"/>
          </w:tcPr>
          <w:p w:rsidR="0038667B" w:rsidRDefault="00C6297B">
            <w:pPr>
              <w:spacing w:after="0"/>
            </w:pPr>
            <w:r>
              <w:rPr>
                <w:rFonts w:ascii="Times New Roman" w:hAnsi="Times New Roman"/>
                <w:color w:val="000000"/>
                <w:sz w:val="24"/>
              </w:rPr>
              <w:t>1.2</w:t>
            </w:r>
          </w:p>
        </w:tc>
        <w:tc>
          <w:tcPr>
            <w:tcW w:w="2640"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8667B" w:rsidRDefault="0038667B">
            <w:pPr>
              <w:spacing w:after="0"/>
              <w:ind w:left="135"/>
              <w:jc w:val="center"/>
            </w:pPr>
          </w:p>
        </w:tc>
        <w:tc>
          <w:tcPr>
            <w:tcW w:w="1823" w:type="dxa"/>
            <w:tcMar>
              <w:top w:w="50" w:type="dxa"/>
              <w:left w:w="100" w:type="dxa"/>
            </w:tcMar>
            <w:vAlign w:val="center"/>
          </w:tcPr>
          <w:p w:rsidR="0038667B" w:rsidRDefault="0038667B">
            <w:pPr>
              <w:spacing w:after="0"/>
              <w:ind w:left="135"/>
              <w:jc w:val="center"/>
            </w:pPr>
          </w:p>
        </w:tc>
        <w:tc>
          <w:tcPr>
            <w:tcW w:w="2741"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/7</w:t>
              </w:r>
              <w:r>
                <w:rPr>
                  <w:rFonts w:ascii="Times New Roman" w:hAnsi="Times New Roman"/>
                  <w:color w:val="0000FF"/>
                  <w:u w:val="single"/>
                </w:rPr>
                <w:t>f</w:t>
              </w:r>
              <w:r w:rsidRPr="00C6297B">
                <w:rPr>
                  <w:rFonts w:ascii="Times New Roman" w:hAnsi="Times New Roman"/>
                  <w:color w:val="0000FF"/>
                  <w:u w:val="single"/>
                  <w:lang w:val="ru-RU"/>
                </w:rPr>
                <w:t>411</w:t>
              </w:r>
              <w:r>
                <w:rPr>
                  <w:rFonts w:ascii="Times New Roman" w:hAnsi="Times New Roman"/>
                  <w:color w:val="0000FF"/>
                  <w:u w:val="single"/>
                </w:rPr>
                <w:t>f</w:t>
              </w:r>
              <w:r w:rsidRPr="00C6297B">
                <w:rPr>
                  <w:rFonts w:ascii="Times New Roman" w:hAnsi="Times New Roman"/>
                  <w:color w:val="0000FF"/>
                  <w:u w:val="single"/>
                  <w:lang w:val="ru-RU"/>
                </w:rPr>
                <w:t>36</w:t>
              </w:r>
            </w:hyperlink>
          </w:p>
        </w:tc>
      </w:tr>
      <w:tr w:rsidR="0038667B">
        <w:trPr>
          <w:trHeight w:val="144"/>
          <w:tblCellSpacing w:w="20" w:type="nil"/>
        </w:trPr>
        <w:tc>
          <w:tcPr>
            <w:tcW w:w="0" w:type="auto"/>
            <w:gridSpan w:val="2"/>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8667B" w:rsidRDefault="0038667B"/>
        </w:tc>
      </w:tr>
      <w:tr w:rsidR="0038667B">
        <w:trPr>
          <w:trHeight w:val="144"/>
          <w:tblCellSpacing w:w="20" w:type="nil"/>
        </w:trPr>
        <w:tc>
          <w:tcPr>
            <w:tcW w:w="0" w:type="auto"/>
            <w:gridSpan w:val="6"/>
            <w:tcMar>
              <w:top w:w="50" w:type="dxa"/>
              <w:left w:w="100" w:type="dxa"/>
            </w:tcMar>
            <w:vAlign w:val="center"/>
          </w:tcPr>
          <w:p w:rsidR="0038667B" w:rsidRDefault="00C6297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38667B" w:rsidRPr="00F37609">
        <w:trPr>
          <w:trHeight w:val="144"/>
          <w:tblCellSpacing w:w="20" w:type="nil"/>
        </w:trPr>
        <w:tc>
          <w:tcPr>
            <w:tcW w:w="520" w:type="dxa"/>
            <w:tcMar>
              <w:top w:w="50" w:type="dxa"/>
              <w:left w:w="100" w:type="dxa"/>
            </w:tcMar>
            <w:vAlign w:val="center"/>
          </w:tcPr>
          <w:p w:rsidR="0038667B" w:rsidRDefault="00C6297B">
            <w:pPr>
              <w:spacing w:after="0"/>
            </w:pPr>
            <w:r>
              <w:rPr>
                <w:rFonts w:ascii="Times New Roman" w:hAnsi="Times New Roman"/>
                <w:color w:val="000000"/>
                <w:sz w:val="24"/>
              </w:rPr>
              <w:t>2.1</w:t>
            </w:r>
          </w:p>
        </w:tc>
        <w:tc>
          <w:tcPr>
            <w:tcW w:w="2640"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38667B" w:rsidRDefault="0038667B">
            <w:pPr>
              <w:spacing w:after="0"/>
              <w:ind w:left="135"/>
              <w:jc w:val="center"/>
            </w:pPr>
          </w:p>
        </w:tc>
        <w:tc>
          <w:tcPr>
            <w:tcW w:w="1823" w:type="dxa"/>
            <w:tcMar>
              <w:top w:w="50" w:type="dxa"/>
              <w:left w:w="100" w:type="dxa"/>
            </w:tcMar>
            <w:vAlign w:val="center"/>
          </w:tcPr>
          <w:p w:rsidR="0038667B" w:rsidRDefault="0038667B">
            <w:pPr>
              <w:spacing w:after="0"/>
              <w:ind w:left="135"/>
              <w:jc w:val="center"/>
            </w:pPr>
          </w:p>
        </w:tc>
        <w:tc>
          <w:tcPr>
            <w:tcW w:w="2741"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/7</w:t>
              </w:r>
              <w:r>
                <w:rPr>
                  <w:rFonts w:ascii="Times New Roman" w:hAnsi="Times New Roman"/>
                  <w:color w:val="0000FF"/>
                  <w:u w:val="single"/>
                </w:rPr>
                <w:t>f</w:t>
              </w:r>
              <w:r w:rsidRPr="00C6297B">
                <w:rPr>
                  <w:rFonts w:ascii="Times New Roman" w:hAnsi="Times New Roman"/>
                  <w:color w:val="0000FF"/>
                  <w:u w:val="single"/>
                  <w:lang w:val="ru-RU"/>
                </w:rPr>
                <w:t>411</w:t>
              </w:r>
              <w:r>
                <w:rPr>
                  <w:rFonts w:ascii="Times New Roman" w:hAnsi="Times New Roman"/>
                  <w:color w:val="0000FF"/>
                  <w:u w:val="single"/>
                </w:rPr>
                <w:t>f</w:t>
              </w:r>
              <w:r w:rsidRPr="00C6297B">
                <w:rPr>
                  <w:rFonts w:ascii="Times New Roman" w:hAnsi="Times New Roman"/>
                  <w:color w:val="0000FF"/>
                  <w:u w:val="single"/>
                  <w:lang w:val="ru-RU"/>
                </w:rPr>
                <w:t>36</w:t>
              </w:r>
            </w:hyperlink>
          </w:p>
        </w:tc>
      </w:tr>
      <w:tr w:rsidR="0038667B" w:rsidRPr="00F37609">
        <w:trPr>
          <w:trHeight w:val="144"/>
          <w:tblCellSpacing w:w="20" w:type="nil"/>
        </w:trPr>
        <w:tc>
          <w:tcPr>
            <w:tcW w:w="520" w:type="dxa"/>
            <w:tcMar>
              <w:top w:w="50" w:type="dxa"/>
              <w:left w:w="100" w:type="dxa"/>
            </w:tcMar>
            <w:vAlign w:val="center"/>
          </w:tcPr>
          <w:p w:rsidR="0038667B" w:rsidRDefault="00C6297B">
            <w:pPr>
              <w:spacing w:after="0"/>
            </w:pPr>
            <w:r>
              <w:rPr>
                <w:rFonts w:ascii="Times New Roman" w:hAnsi="Times New Roman"/>
                <w:color w:val="000000"/>
                <w:sz w:val="24"/>
              </w:rPr>
              <w:t>2.2</w:t>
            </w:r>
          </w:p>
        </w:tc>
        <w:tc>
          <w:tcPr>
            <w:tcW w:w="2640"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8667B" w:rsidRDefault="0038667B">
            <w:pPr>
              <w:spacing w:after="0"/>
              <w:ind w:left="135"/>
              <w:jc w:val="center"/>
            </w:pPr>
          </w:p>
        </w:tc>
        <w:tc>
          <w:tcPr>
            <w:tcW w:w="1823" w:type="dxa"/>
            <w:tcMar>
              <w:top w:w="50" w:type="dxa"/>
              <w:left w:w="100" w:type="dxa"/>
            </w:tcMar>
            <w:vAlign w:val="center"/>
          </w:tcPr>
          <w:p w:rsidR="0038667B" w:rsidRDefault="0038667B">
            <w:pPr>
              <w:spacing w:after="0"/>
              <w:ind w:left="135"/>
              <w:jc w:val="center"/>
            </w:pPr>
          </w:p>
        </w:tc>
        <w:tc>
          <w:tcPr>
            <w:tcW w:w="2741"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/7</w:t>
              </w:r>
              <w:r>
                <w:rPr>
                  <w:rFonts w:ascii="Times New Roman" w:hAnsi="Times New Roman"/>
                  <w:color w:val="0000FF"/>
                  <w:u w:val="single"/>
                </w:rPr>
                <w:t>f</w:t>
              </w:r>
              <w:r w:rsidRPr="00C6297B">
                <w:rPr>
                  <w:rFonts w:ascii="Times New Roman" w:hAnsi="Times New Roman"/>
                  <w:color w:val="0000FF"/>
                  <w:u w:val="single"/>
                  <w:lang w:val="ru-RU"/>
                </w:rPr>
                <w:t>411</w:t>
              </w:r>
              <w:r>
                <w:rPr>
                  <w:rFonts w:ascii="Times New Roman" w:hAnsi="Times New Roman"/>
                  <w:color w:val="0000FF"/>
                  <w:u w:val="single"/>
                </w:rPr>
                <w:t>f</w:t>
              </w:r>
              <w:r w:rsidRPr="00C6297B">
                <w:rPr>
                  <w:rFonts w:ascii="Times New Roman" w:hAnsi="Times New Roman"/>
                  <w:color w:val="0000FF"/>
                  <w:u w:val="single"/>
                  <w:lang w:val="ru-RU"/>
                </w:rPr>
                <w:t>36</w:t>
              </w:r>
            </w:hyperlink>
          </w:p>
        </w:tc>
      </w:tr>
      <w:tr w:rsidR="0038667B">
        <w:trPr>
          <w:trHeight w:val="144"/>
          <w:tblCellSpacing w:w="20" w:type="nil"/>
        </w:trPr>
        <w:tc>
          <w:tcPr>
            <w:tcW w:w="0" w:type="auto"/>
            <w:gridSpan w:val="2"/>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38667B" w:rsidRDefault="0038667B"/>
        </w:tc>
      </w:tr>
      <w:tr w:rsidR="0038667B">
        <w:trPr>
          <w:trHeight w:val="144"/>
          <w:tblCellSpacing w:w="20" w:type="nil"/>
        </w:trPr>
        <w:tc>
          <w:tcPr>
            <w:tcW w:w="0" w:type="auto"/>
            <w:gridSpan w:val="6"/>
            <w:tcMar>
              <w:top w:w="50" w:type="dxa"/>
              <w:left w:w="100" w:type="dxa"/>
            </w:tcMar>
            <w:vAlign w:val="center"/>
          </w:tcPr>
          <w:p w:rsidR="0038667B" w:rsidRDefault="00C6297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38667B" w:rsidRPr="00F37609">
        <w:trPr>
          <w:trHeight w:val="144"/>
          <w:tblCellSpacing w:w="20" w:type="nil"/>
        </w:trPr>
        <w:tc>
          <w:tcPr>
            <w:tcW w:w="520" w:type="dxa"/>
            <w:tcMar>
              <w:top w:w="50" w:type="dxa"/>
              <w:left w:w="100" w:type="dxa"/>
            </w:tcMar>
            <w:vAlign w:val="center"/>
          </w:tcPr>
          <w:p w:rsidR="0038667B" w:rsidRDefault="00C6297B">
            <w:pPr>
              <w:spacing w:after="0"/>
            </w:pPr>
            <w:r>
              <w:rPr>
                <w:rFonts w:ascii="Times New Roman" w:hAnsi="Times New Roman"/>
                <w:color w:val="000000"/>
                <w:sz w:val="24"/>
              </w:rPr>
              <w:t>3.1</w:t>
            </w:r>
          </w:p>
        </w:tc>
        <w:tc>
          <w:tcPr>
            <w:tcW w:w="2640"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38667B" w:rsidRDefault="0038667B">
            <w:pPr>
              <w:spacing w:after="0"/>
              <w:ind w:left="135"/>
              <w:jc w:val="center"/>
            </w:pPr>
          </w:p>
        </w:tc>
        <w:tc>
          <w:tcPr>
            <w:tcW w:w="1823" w:type="dxa"/>
            <w:tcMar>
              <w:top w:w="50" w:type="dxa"/>
              <w:left w:w="100" w:type="dxa"/>
            </w:tcMar>
            <w:vAlign w:val="center"/>
          </w:tcPr>
          <w:p w:rsidR="0038667B" w:rsidRDefault="0038667B">
            <w:pPr>
              <w:spacing w:after="0"/>
              <w:ind w:left="135"/>
              <w:jc w:val="center"/>
            </w:pPr>
          </w:p>
        </w:tc>
        <w:tc>
          <w:tcPr>
            <w:tcW w:w="2741"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/7</w:t>
              </w:r>
              <w:r>
                <w:rPr>
                  <w:rFonts w:ascii="Times New Roman" w:hAnsi="Times New Roman"/>
                  <w:color w:val="0000FF"/>
                  <w:u w:val="single"/>
                </w:rPr>
                <w:t>f</w:t>
              </w:r>
              <w:r w:rsidRPr="00C6297B">
                <w:rPr>
                  <w:rFonts w:ascii="Times New Roman" w:hAnsi="Times New Roman"/>
                  <w:color w:val="0000FF"/>
                  <w:u w:val="single"/>
                  <w:lang w:val="ru-RU"/>
                </w:rPr>
                <w:t>411</w:t>
              </w:r>
              <w:r>
                <w:rPr>
                  <w:rFonts w:ascii="Times New Roman" w:hAnsi="Times New Roman"/>
                  <w:color w:val="0000FF"/>
                  <w:u w:val="single"/>
                </w:rPr>
                <w:t>f</w:t>
              </w:r>
              <w:r w:rsidRPr="00C6297B">
                <w:rPr>
                  <w:rFonts w:ascii="Times New Roman" w:hAnsi="Times New Roman"/>
                  <w:color w:val="0000FF"/>
                  <w:u w:val="single"/>
                  <w:lang w:val="ru-RU"/>
                </w:rPr>
                <w:t>36</w:t>
              </w:r>
            </w:hyperlink>
          </w:p>
        </w:tc>
      </w:tr>
      <w:tr w:rsidR="0038667B">
        <w:trPr>
          <w:trHeight w:val="144"/>
          <w:tblCellSpacing w:w="20" w:type="nil"/>
        </w:trPr>
        <w:tc>
          <w:tcPr>
            <w:tcW w:w="0" w:type="auto"/>
            <w:gridSpan w:val="2"/>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8667B" w:rsidRDefault="0038667B"/>
        </w:tc>
      </w:tr>
      <w:tr w:rsidR="0038667B" w:rsidRPr="00F37609">
        <w:trPr>
          <w:trHeight w:val="144"/>
          <w:tblCellSpacing w:w="20" w:type="nil"/>
        </w:trPr>
        <w:tc>
          <w:tcPr>
            <w:tcW w:w="0" w:type="auto"/>
            <w:gridSpan w:val="6"/>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b/>
                <w:color w:val="000000"/>
                <w:sz w:val="24"/>
                <w:lang w:val="ru-RU"/>
              </w:rPr>
              <w:t>Раздел 4.</w:t>
            </w:r>
            <w:r w:rsidRPr="00C6297B">
              <w:rPr>
                <w:rFonts w:ascii="Times New Roman" w:hAnsi="Times New Roman"/>
                <w:color w:val="000000"/>
                <w:sz w:val="24"/>
                <w:lang w:val="ru-RU"/>
              </w:rPr>
              <w:t xml:space="preserve"> </w:t>
            </w:r>
            <w:r w:rsidRPr="00C6297B">
              <w:rPr>
                <w:rFonts w:ascii="Times New Roman" w:hAnsi="Times New Roman"/>
                <w:b/>
                <w:color w:val="000000"/>
                <w:sz w:val="24"/>
                <w:lang w:val="ru-RU"/>
              </w:rPr>
              <w:t>Пространственные отношения и геометрические фигуры</w:t>
            </w:r>
          </w:p>
        </w:tc>
      </w:tr>
      <w:tr w:rsidR="0038667B" w:rsidRPr="00F37609">
        <w:trPr>
          <w:trHeight w:val="144"/>
          <w:tblCellSpacing w:w="20" w:type="nil"/>
        </w:trPr>
        <w:tc>
          <w:tcPr>
            <w:tcW w:w="520" w:type="dxa"/>
            <w:tcMar>
              <w:top w:w="50" w:type="dxa"/>
              <w:left w:w="100" w:type="dxa"/>
            </w:tcMar>
            <w:vAlign w:val="center"/>
          </w:tcPr>
          <w:p w:rsidR="0038667B" w:rsidRDefault="00C6297B">
            <w:pPr>
              <w:spacing w:after="0"/>
            </w:pPr>
            <w:r>
              <w:rPr>
                <w:rFonts w:ascii="Times New Roman" w:hAnsi="Times New Roman"/>
                <w:color w:val="000000"/>
                <w:sz w:val="24"/>
              </w:rPr>
              <w:t>4.1</w:t>
            </w:r>
          </w:p>
        </w:tc>
        <w:tc>
          <w:tcPr>
            <w:tcW w:w="2640"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8667B" w:rsidRDefault="0038667B">
            <w:pPr>
              <w:spacing w:after="0"/>
              <w:ind w:left="135"/>
              <w:jc w:val="center"/>
            </w:pPr>
          </w:p>
        </w:tc>
        <w:tc>
          <w:tcPr>
            <w:tcW w:w="1823" w:type="dxa"/>
            <w:tcMar>
              <w:top w:w="50" w:type="dxa"/>
              <w:left w:w="100" w:type="dxa"/>
            </w:tcMar>
            <w:vAlign w:val="center"/>
          </w:tcPr>
          <w:p w:rsidR="0038667B" w:rsidRDefault="0038667B">
            <w:pPr>
              <w:spacing w:after="0"/>
              <w:ind w:left="135"/>
              <w:jc w:val="center"/>
            </w:pPr>
          </w:p>
        </w:tc>
        <w:tc>
          <w:tcPr>
            <w:tcW w:w="2741"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/7</w:t>
              </w:r>
              <w:r>
                <w:rPr>
                  <w:rFonts w:ascii="Times New Roman" w:hAnsi="Times New Roman"/>
                  <w:color w:val="0000FF"/>
                  <w:u w:val="single"/>
                </w:rPr>
                <w:t>f</w:t>
              </w:r>
              <w:r w:rsidRPr="00C6297B">
                <w:rPr>
                  <w:rFonts w:ascii="Times New Roman" w:hAnsi="Times New Roman"/>
                  <w:color w:val="0000FF"/>
                  <w:u w:val="single"/>
                  <w:lang w:val="ru-RU"/>
                </w:rPr>
                <w:t>411</w:t>
              </w:r>
              <w:r>
                <w:rPr>
                  <w:rFonts w:ascii="Times New Roman" w:hAnsi="Times New Roman"/>
                  <w:color w:val="0000FF"/>
                  <w:u w:val="single"/>
                </w:rPr>
                <w:t>f</w:t>
              </w:r>
              <w:r w:rsidRPr="00C6297B">
                <w:rPr>
                  <w:rFonts w:ascii="Times New Roman" w:hAnsi="Times New Roman"/>
                  <w:color w:val="0000FF"/>
                  <w:u w:val="single"/>
                  <w:lang w:val="ru-RU"/>
                </w:rPr>
                <w:t>36</w:t>
              </w:r>
            </w:hyperlink>
          </w:p>
        </w:tc>
      </w:tr>
      <w:tr w:rsidR="0038667B" w:rsidRPr="00F37609">
        <w:trPr>
          <w:trHeight w:val="144"/>
          <w:tblCellSpacing w:w="20" w:type="nil"/>
        </w:trPr>
        <w:tc>
          <w:tcPr>
            <w:tcW w:w="520" w:type="dxa"/>
            <w:tcMar>
              <w:top w:w="50" w:type="dxa"/>
              <w:left w:w="100" w:type="dxa"/>
            </w:tcMar>
            <w:vAlign w:val="center"/>
          </w:tcPr>
          <w:p w:rsidR="0038667B" w:rsidRDefault="00C6297B">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38667B" w:rsidRDefault="0038667B">
            <w:pPr>
              <w:spacing w:after="0"/>
              <w:ind w:left="135"/>
              <w:jc w:val="center"/>
            </w:pPr>
          </w:p>
        </w:tc>
        <w:tc>
          <w:tcPr>
            <w:tcW w:w="1823" w:type="dxa"/>
            <w:tcMar>
              <w:top w:w="50" w:type="dxa"/>
              <w:left w:w="100" w:type="dxa"/>
            </w:tcMar>
            <w:vAlign w:val="center"/>
          </w:tcPr>
          <w:p w:rsidR="0038667B" w:rsidRDefault="0038667B">
            <w:pPr>
              <w:spacing w:after="0"/>
              <w:ind w:left="135"/>
              <w:jc w:val="center"/>
            </w:pPr>
          </w:p>
        </w:tc>
        <w:tc>
          <w:tcPr>
            <w:tcW w:w="2741"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/7</w:t>
              </w:r>
              <w:r>
                <w:rPr>
                  <w:rFonts w:ascii="Times New Roman" w:hAnsi="Times New Roman"/>
                  <w:color w:val="0000FF"/>
                  <w:u w:val="single"/>
                </w:rPr>
                <w:t>f</w:t>
              </w:r>
              <w:r w:rsidRPr="00C6297B">
                <w:rPr>
                  <w:rFonts w:ascii="Times New Roman" w:hAnsi="Times New Roman"/>
                  <w:color w:val="0000FF"/>
                  <w:u w:val="single"/>
                  <w:lang w:val="ru-RU"/>
                </w:rPr>
                <w:t>411</w:t>
              </w:r>
              <w:r>
                <w:rPr>
                  <w:rFonts w:ascii="Times New Roman" w:hAnsi="Times New Roman"/>
                  <w:color w:val="0000FF"/>
                  <w:u w:val="single"/>
                </w:rPr>
                <w:t>f</w:t>
              </w:r>
              <w:r w:rsidRPr="00C6297B">
                <w:rPr>
                  <w:rFonts w:ascii="Times New Roman" w:hAnsi="Times New Roman"/>
                  <w:color w:val="0000FF"/>
                  <w:u w:val="single"/>
                  <w:lang w:val="ru-RU"/>
                </w:rPr>
                <w:t>36</w:t>
              </w:r>
            </w:hyperlink>
          </w:p>
        </w:tc>
      </w:tr>
      <w:tr w:rsidR="0038667B">
        <w:trPr>
          <w:trHeight w:val="144"/>
          <w:tblCellSpacing w:w="20" w:type="nil"/>
        </w:trPr>
        <w:tc>
          <w:tcPr>
            <w:tcW w:w="0" w:type="auto"/>
            <w:gridSpan w:val="2"/>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8667B" w:rsidRDefault="0038667B"/>
        </w:tc>
      </w:tr>
      <w:tr w:rsidR="0038667B">
        <w:trPr>
          <w:trHeight w:val="144"/>
          <w:tblCellSpacing w:w="20" w:type="nil"/>
        </w:trPr>
        <w:tc>
          <w:tcPr>
            <w:tcW w:w="0" w:type="auto"/>
            <w:gridSpan w:val="6"/>
            <w:tcMar>
              <w:top w:w="50" w:type="dxa"/>
              <w:left w:w="100" w:type="dxa"/>
            </w:tcMar>
            <w:vAlign w:val="center"/>
          </w:tcPr>
          <w:p w:rsidR="0038667B" w:rsidRDefault="00C6297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38667B" w:rsidRPr="00F37609">
        <w:trPr>
          <w:trHeight w:val="144"/>
          <w:tblCellSpacing w:w="20" w:type="nil"/>
        </w:trPr>
        <w:tc>
          <w:tcPr>
            <w:tcW w:w="520" w:type="dxa"/>
            <w:tcMar>
              <w:top w:w="50" w:type="dxa"/>
              <w:left w:w="100" w:type="dxa"/>
            </w:tcMar>
            <w:vAlign w:val="center"/>
          </w:tcPr>
          <w:p w:rsidR="0038667B" w:rsidRDefault="00C6297B">
            <w:pPr>
              <w:spacing w:after="0"/>
            </w:pPr>
            <w:r>
              <w:rPr>
                <w:rFonts w:ascii="Times New Roman" w:hAnsi="Times New Roman"/>
                <w:color w:val="000000"/>
                <w:sz w:val="24"/>
              </w:rPr>
              <w:t>5.1</w:t>
            </w:r>
          </w:p>
        </w:tc>
        <w:tc>
          <w:tcPr>
            <w:tcW w:w="2640"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38667B" w:rsidRDefault="0038667B">
            <w:pPr>
              <w:spacing w:after="0"/>
              <w:ind w:left="135"/>
              <w:jc w:val="center"/>
            </w:pPr>
          </w:p>
        </w:tc>
        <w:tc>
          <w:tcPr>
            <w:tcW w:w="1823" w:type="dxa"/>
            <w:tcMar>
              <w:top w:w="50" w:type="dxa"/>
              <w:left w:w="100" w:type="dxa"/>
            </w:tcMar>
            <w:vAlign w:val="center"/>
          </w:tcPr>
          <w:p w:rsidR="0038667B" w:rsidRDefault="0038667B">
            <w:pPr>
              <w:spacing w:after="0"/>
              <w:ind w:left="135"/>
              <w:jc w:val="center"/>
            </w:pPr>
          </w:p>
        </w:tc>
        <w:tc>
          <w:tcPr>
            <w:tcW w:w="2741"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/7</w:t>
              </w:r>
              <w:r>
                <w:rPr>
                  <w:rFonts w:ascii="Times New Roman" w:hAnsi="Times New Roman"/>
                  <w:color w:val="0000FF"/>
                  <w:u w:val="single"/>
                </w:rPr>
                <w:t>f</w:t>
              </w:r>
              <w:r w:rsidRPr="00C6297B">
                <w:rPr>
                  <w:rFonts w:ascii="Times New Roman" w:hAnsi="Times New Roman"/>
                  <w:color w:val="0000FF"/>
                  <w:u w:val="single"/>
                  <w:lang w:val="ru-RU"/>
                </w:rPr>
                <w:t>411</w:t>
              </w:r>
              <w:r>
                <w:rPr>
                  <w:rFonts w:ascii="Times New Roman" w:hAnsi="Times New Roman"/>
                  <w:color w:val="0000FF"/>
                  <w:u w:val="single"/>
                </w:rPr>
                <w:t>f</w:t>
              </w:r>
              <w:r w:rsidRPr="00C6297B">
                <w:rPr>
                  <w:rFonts w:ascii="Times New Roman" w:hAnsi="Times New Roman"/>
                  <w:color w:val="0000FF"/>
                  <w:u w:val="single"/>
                  <w:lang w:val="ru-RU"/>
                </w:rPr>
                <w:t>36</w:t>
              </w:r>
            </w:hyperlink>
          </w:p>
        </w:tc>
      </w:tr>
      <w:tr w:rsidR="0038667B">
        <w:trPr>
          <w:trHeight w:val="144"/>
          <w:tblCellSpacing w:w="20" w:type="nil"/>
        </w:trPr>
        <w:tc>
          <w:tcPr>
            <w:tcW w:w="0" w:type="auto"/>
            <w:gridSpan w:val="2"/>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8667B" w:rsidRDefault="0038667B"/>
        </w:tc>
      </w:tr>
      <w:tr w:rsidR="0038667B" w:rsidRPr="00F37609">
        <w:trPr>
          <w:trHeight w:val="144"/>
          <w:tblCellSpacing w:w="20" w:type="nil"/>
        </w:trPr>
        <w:tc>
          <w:tcPr>
            <w:tcW w:w="0" w:type="auto"/>
            <w:gridSpan w:val="2"/>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38667B" w:rsidRDefault="0038667B">
            <w:pPr>
              <w:spacing w:after="0"/>
              <w:ind w:left="135"/>
              <w:jc w:val="center"/>
            </w:pPr>
          </w:p>
        </w:tc>
        <w:tc>
          <w:tcPr>
            <w:tcW w:w="1823"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/7</w:t>
              </w:r>
              <w:r>
                <w:rPr>
                  <w:rFonts w:ascii="Times New Roman" w:hAnsi="Times New Roman"/>
                  <w:color w:val="0000FF"/>
                  <w:u w:val="single"/>
                </w:rPr>
                <w:t>f</w:t>
              </w:r>
              <w:r w:rsidRPr="00C6297B">
                <w:rPr>
                  <w:rFonts w:ascii="Times New Roman" w:hAnsi="Times New Roman"/>
                  <w:color w:val="0000FF"/>
                  <w:u w:val="single"/>
                  <w:lang w:val="ru-RU"/>
                </w:rPr>
                <w:t>411</w:t>
              </w:r>
              <w:r>
                <w:rPr>
                  <w:rFonts w:ascii="Times New Roman" w:hAnsi="Times New Roman"/>
                  <w:color w:val="0000FF"/>
                  <w:u w:val="single"/>
                </w:rPr>
                <w:t>f</w:t>
              </w:r>
              <w:r w:rsidRPr="00C6297B">
                <w:rPr>
                  <w:rFonts w:ascii="Times New Roman" w:hAnsi="Times New Roman"/>
                  <w:color w:val="0000FF"/>
                  <w:u w:val="single"/>
                  <w:lang w:val="ru-RU"/>
                </w:rPr>
                <w:t>36</w:t>
              </w:r>
            </w:hyperlink>
          </w:p>
        </w:tc>
      </w:tr>
      <w:tr w:rsidR="0038667B" w:rsidRPr="00F37609">
        <w:trPr>
          <w:trHeight w:val="144"/>
          <w:tblCellSpacing w:w="20" w:type="nil"/>
        </w:trPr>
        <w:tc>
          <w:tcPr>
            <w:tcW w:w="0" w:type="auto"/>
            <w:gridSpan w:val="2"/>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38667B" w:rsidRDefault="0038667B">
            <w:pPr>
              <w:spacing w:after="0"/>
              <w:ind w:left="135"/>
              <w:jc w:val="center"/>
            </w:pPr>
          </w:p>
        </w:tc>
        <w:tc>
          <w:tcPr>
            <w:tcW w:w="2741"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/7</w:t>
              </w:r>
              <w:r>
                <w:rPr>
                  <w:rFonts w:ascii="Times New Roman" w:hAnsi="Times New Roman"/>
                  <w:color w:val="0000FF"/>
                  <w:u w:val="single"/>
                </w:rPr>
                <w:t>f</w:t>
              </w:r>
              <w:r w:rsidRPr="00C6297B">
                <w:rPr>
                  <w:rFonts w:ascii="Times New Roman" w:hAnsi="Times New Roman"/>
                  <w:color w:val="0000FF"/>
                  <w:u w:val="single"/>
                  <w:lang w:val="ru-RU"/>
                </w:rPr>
                <w:t>411</w:t>
              </w:r>
              <w:r>
                <w:rPr>
                  <w:rFonts w:ascii="Times New Roman" w:hAnsi="Times New Roman"/>
                  <w:color w:val="0000FF"/>
                  <w:u w:val="single"/>
                </w:rPr>
                <w:t>f</w:t>
              </w:r>
              <w:r w:rsidRPr="00C6297B">
                <w:rPr>
                  <w:rFonts w:ascii="Times New Roman" w:hAnsi="Times New Roman"/>
                  <w:color w:val="0000FF"/>
                  <w:u w:val="single"/>
                  <w:lang w:val="ru-RU"/>
                </w:rPr>
                <w:t>36</w:t>
              </w:r>
            </w:hyperlink>
          </w:p>
        </w:tc>
      </w:tr>
      <w:tr w:rsidR="0038667B">
        <w:trPr>
          <w:trHeight w:val="144"/>
          <w:tblCellSpacing w:w="20" w:type="nil"/>
        </w:trPr>
        <w:tc>
          <w:tcPr>
            <w:tcW w:w="0" w:type="auto"/>
            <w:gridSpan w:val="2"/>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38667B" w:rsidRDefault="0038667B"/>
        </w:tc>
      </w:tr>
    </w:tbl>
    <w:p w:rsidR="0038667B" w:rsidRPr="003C028E" w:rsidRDefault="0038667B">
      <w:pPr>
        <w:rPr>
          <w:lang w:val="ru-RU"/>
        </w:rPr>
        <w:sectPr w:rsidR="0038667B" w:rsidRPr="003C028E">
          <w:pgSz w:w="16383" w:h="11906" w:orient="landscape"/>
          <w:pgMar w:top="1134" w:right="850" w:bottom="1134" w:left="1701" w:header="720" w:footer="720" w:gutter="0"/>
          <w:cols w:space="720"/>
        </w:sectPr>
      </w:pPr>
    </w:p>
    <w:p w:rsidR="0038667B" w:rsidRPr="003C028E" w:rsidRDefault="0038667B">
      <w:pPr>
        <w:rPr>
          <w:lang w:val="ru-RU"/>
        </w:rPr>
        <w:sectPr w:rsidR="0038667B" w:rsidRPr="003C028E">
          <w:pgSz w:w="16383" w:h="11906" w:orient="landscape"/>
          <w:pgMar w:top="1134" w:right="850" w:bottom="1134" w:left="1701" w:header="720" w:footer="720" w:gutter="0"/>
          <w:cols w:space="720"/>
        </w:sectPr>
      </w:pPr>
    </w:p>
    <w:p w:rsidR="0038667B" w:rsidRDefault="003C028E" w:rsidP="003C028E">
      <w:pPr>
        <w:spacing w:after="0"/>
        <w:ind w:left="120"/>
        <w:sectPr w:rsidR="0038667B">
          <w:pgSz w:w="16383" w:h="11906" w:orient="landscape"/>
          <w:pgMar w:top="1134" w:right="850" w:bottom="1134" w:left="1701" w:header="720" w:footer="720" w:gutter="0"/>
          <w:cols w:space="720"/>
        </w:sectPr>
      </w:pPr>
      <w:bookmarkStart w:id="7" w:name="block-41920808"/>
      <w:bookmarkEnd w:id="6"/>
      <w:r>
        <w:rPr>
          <w:rFonts w:ascii="Times New Roman" w:hAnsi="Times New Roman"/>
          <w:b/>
          <w:color w:val="000000"/>
          <w:sz w:val="28"/>
          <w:lang w:val="ru-RU"/>
        </w:rPr>
        <w:lastRenderedPageBreak/>
        <w:t xml:space="preserve"> </w:t>
      </w:r>
    </w:p>
    <w:p w:rsidR="00BF7089" w:rsidRDefault="00C6297B" w:rsidP="003C028E">
      <w:pPr>
        <w:spacing w:after="0"/>
        <w:rPr>
          <w:rFonts w:ascii="Times New Roman" w:hAnsi="Times New Roman"/>
          <w:b/>
          <w:color w:val="000000"/>
          <w:sz w:val="28"/>
          <w:lang w:val="ru-RU"/>
        </w:rPr>
      </w:pPr>
      <w:r>
        <w:rPr>
          <w:rFonts w:ascii="Times New Roman" w:hAnsi="Times New Roman"/>
          <w:b/>
          <w:color w:val="000000"/>
          <w:sz w:val="28"/>
        </w:rPr>
        <w:lastRenderedPageBreak/>
        <w:t xml:space="preserve"> </w:t>
      </w:r>
      <w:r w:rsidR="00BF7089">
        <w:rPr>
          <w:rFonts w:ascii="Times New Roman" w:hAnsi="Times New Roman"/>
          <w:b/>
          <w:color w:val="000000"/>
          <w:sz w:val="28"/>
          <w:lang w:val="ru-RU"/>
        </w:rPr>
        <w:t>Поурочное планирование</w:t>
      </w:r>
    </w:p>
    <w:p w:rsidR="0038667B" w:rsidRDefault="00BF7089" w:rsidP="003C028E">
      <w:pPr>
        <w:spacing w:after="0"/>
      </w:pPr>
      <w:r>
        <w:rPr>
          <w:rFonts w:ascii="Times New Roman" w:hAnsi="Times New Roman"/>
          <w:b/>
          <w:color w:val="000000"/>
          <w:sz w:val="28"/>
          <w:lang w:val="ru-RU"/>
        </w:rPr>
        <w:t xml:space="preserve"> </w:t>
      </w:r>
      <w:r w:rsidR="00C6297B">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75"/>
        <w:gridCol w:w="3308"/>
        <w:gridCol w:w="925"/>
        <w:gridCol w:w="1795"/>
        <w:gridCol w:w="1862"/>
        <w:gridCol w:w="1600"/>
        <w:gridCol w:w="3875"/>
      </w:tblGrid>
      <w:tr w:rsidR="0038667B" w:rsidTr="003C028E">
        <w:trPr>
          <w:trHeight w:val="144"/>
          <w:tblCellSpacing w:w="20" w:type="nil"/>
        </w:trPr>
        <w:tc>
          <w:tcPr>
            <w:tcW w:w="675" w:type="dxa"/>
            <w:vMerge w:val="restart"/>
            <w:tcMar>
              <w:top w:w="50" w:type="dxa"/>
              <w:left w:w="100" w:type="dxa"/>
            </w:tcMar>
            <w:vAlign w:val="center"/>
          </w:tcPr>
          <w:p w:rsidR="0038667B" w:rsidRDefault="00C6297B">
            <w:pPr>
              <w:spacing w:after="0"/>
              <w:ind w:left="135"/>
            </w:pPr>
            <w:r>
              <w:rPr>
                <w:rFonts w:ascii="Times New Roman" w:hAnsi="Times New Roman"/>
                <w:b/>
                <w:color w:val="000000"/>
                <w:sz w:val="24"/>
              </w:rPr>
              <w:t xml:space="preserve">№ п/п </w:t>
            </w:r>
          </w:p>
          <w:p w:rsidR="0038667B" w:rsidRDefault="0038667B">
            <w:pPr>
              <w:spacing w:after="0"/>
              <w:ind w:left="135"/>
            </w:pPr>
          </w:p>
        </w:tc>
        <w:tc>
          <w:tcPr>
            <w:tcW w:w="3308" w:type="dxa"/>
            <w:vMerge w:val="restart"/>
            <w:tcMar>
              <w:top w:w="50" w:type="dxa"/>
              <w:left w:w="100" w:type="dxa"/>
            </w:tcMar>
            <w:vAlign w:val="center"/>
          </w:tcPr>
          <w:p w:rsidR="0038667B" w:rsidRDefault="00C6297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8667B" w:rsidRDefault="0038667B">
            <w:pPr>
              <w:spacing w:after="0"/>
              <w:ind w:left="135"/>
            </w:pPr>
          </w:p>
        </w:tc>
        <w:tc>
          <w:tcPr>
            <w:tcW w:w="4582" w:type="dxa"/>
            <w:gridSpan w:val="3"/>
            <w:tcMar>
              <w:top w:w="50" w:type="dxa"/>
              <w:left w:w="100" w:type="dxa"/>
            </w:tcMar>
            <w:vAlign w:val="center"/>
          </w:tcPr>
          <w:p w:rsidR="0038667B" w:rsidRDefault="00C6297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600" w:type="dxa"/>
            <w:vMerge w:val="restart"/>
            <w:tcMar>
              <w:top w:w="50" w:type="dxa"/>
              <w:left w:w="100" w:type="dxa"/>
            </w:tcMar>
            <w:vAlign w:val="center"/>
          </w:tcPr>
          <w:p w:rsidR="0038667B" w:rsidRDefault="00C6297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8667B" w:rsidRDefault="0038667B">
            <w:pPr>
              <w:spacing w:after="0"/>
              <w:ind w:left="135"/>
            </w:pPr>
          </w:p>
        </w:tc>
        <w:tc>
          <w:tcPr>
            <w:tcW w:w="3875" w:type="dxa"/>
            <w:vMerge w:val="restart"/>
            <w:tcMar>
              <w:top w:w="50" w:type="dxa"/>
              <w:left w:w="100" w:type="dxa"/>
            </w:tcMar>
            <w:vAlign w:val="center"/>
          </w:tcPr>
          <w:p w:rsidR="0038667B" w:rsidRDefault="00C6297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8667B" w:rsidRDefault="0038667B">
            <w:pPr>
              <w:spacing w:after="0"/>
              <w:ind w:left="135"/>
            </w:pPr>
          </w:p>
        </w:tc>
      </w:tr>
      <w:tr w:rsidR="0038667B" w:rsidTr="003C028E">
        <w:trPr>
          <w:trHeight w:val="144"/>
          <w:tblCellSpacing w:w="20" w:type="nil"/>
        </w:trPr>
        <w:tc>
          <w:tcPr>
            <w:tcW w:w="675" w:type="dxa"/>
            <w:vMerge/>
            <w:tcBorders>
              <w:top w:val="nil"/>
            </w:tcBorders>
            <w:tcMar>
              <w:top w:w="50" w:type="dxa"/>
              <w:left w:w="100" w:type="dxa"/>
            </w:tcMar>
          </w:tcPr>
          <w:p w:rsidR="0038667B" w:rsidRDefault="0038667B"/>
        </w:tc>
        <w:tc>
          <w:tcPr>
            <w:tcW w:w="3308" w:type="dxa"/>
            <w:vMerge/>
            <w:tcBorders>
              <w:top w:val="nil"/>
            </w:tcBorders>
            <w:tcMar>
              <w:top w:w="50" w:type="dxa"/>
              <w:left w:w="100" w:type="dxa"/>
            </w:tcMar>
          </w:tcPr>
          <w:p w:rsidR="0038667B" w:rsidRDefault="0038667B"/>
        </w:tc>
        <w:tc>
          <w:tcPr>
            <w:tcW w:w="925" w:type="dxa"/>
            <w:tcMar>
              <w:top w:w="50" w:type="dxa"/>
              <w:left w:w="100" w:type="dxa"/>
            </w:tcMar>
            <w:vAlign w:val="center"/>
          </w:tcPr>
          <w:p w:rsidR="0038667B" w:rsidRDefault="00C6297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8667B" w:rsidRDefault="0038667B">
            <w:pPr>
              <w:spacing w:after="0"/>
              <w:ind w:left="135"/>
            </w:pPr>
          </w:p>
        </w:tc>
        <w:tc>
          <w:tcPr>
            <w:tcW w:w="1795" w:type="dxa"/>
            <w:tcMar>
              <w:top w:w="50" w:type="dxa"/>
              <w:left w:w="100" w:type="dxa"/>
            </w:tcMar>
            <w:vAlign w:val="center"/>
          </w:tcPr>
          <w:p w:rsidR="0038667B" w:rsidRDefault="00C6297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667B" w:rsidRDefault="0038667B">
            <w:pPr>
              <w:spacing w:after="0"/>
              <w:ind w:left="135"/>
            </w:pPr>
          </w:p>
        </w:tc>
        <w:tc>
          <w:tcPr>
            <w:tcW w:w="1862" w:type="dxa"/>
            <w:tcMar>
              <w:top w:w="50" w:type="dxa"/>
              <w:left w:w="100" w:type="dxa"/>
            </w:tcMar>
            <w:vAlign w:val="center"/>
          </w:tcPr>
          <w:p w:rsidR="0038667B" w:rsidRDefault="00C6297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667B" w:rsidRDefault="0038667B">
            <w:pPr>
              <w:spacing w:after="0"/>
              <w:ind w:left="135"/>
            </w:pPr>
          </w:p>
        </w:tc>
        <w:tc>
          <w:tcPr>
            <w:tcW w:w="1600" w:type="dxa"/>
            <w:vMerge/>
            <w:tcBorders>
              <w:top w:val="nil"/>
            </w:tcBorders>
            <w:tcMar>
              <w:top w:w="50" w:type="dxa"/>
              <w:left w:w="100" w:type="dxa"/>
            </w:tcMar>
          </w:tcPr>
          <w:p w:rsidR="0038667B" w:rsidRDefault="0038667B"/>
        </w:tc>
        <w:tc>
          <w:tcPr>
            <w:tcW w:w="3875" w:type="dxa"/>
            <w:vMerge/>
            <w:tcBorders>
              <w:top w:val="nil"/>
            </w:tcBorders>
            <w:tcMar>
              <w:top w:w="50" w:type="dxa"/>
              <w:left w:w="100" w:type="dxa"/>
            </w:tcMar>
          </w:tcPr>
          <w:p w:rsidR="0038667B" w:rsidRDefault="0038667B"/>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Числа от 1 до 1000: чтение, запись, сравнение</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2C35D3" w:rsidRDefault="002C35D3">
            <w:pPr>
              <w:spacing w:after="0"/>
              <w:ind w:left="135"/>
              <w:rPr>
                <w:lang w:val="ru-RU"/>
              </w:rPr>
            </w:pPr>
            <w:r>
              <w:rPr>
                <w:lang w:val="ru-RU"/>
              </w:rPr>
              <w:t>02.09.2024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2</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2C35D3" w:rsidRDefault="002C35D3">
            <w:pPr>
              <w:spacing w:after="0"/>
              <w:ind w:left="135"/>
              <w:rPr>
                <w:lang w:val="ru-RU"/>
              </w:rPr>
            </w:pPr>
            <w:r>
              <w:rPr>
                <w:lang w:val="ru-RU"/>
              </w:rPr>
              <w:t>03.09.2024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3</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2C35D3" w:rsidRDefault="002C35D3">
            <w:pPr>
              <w:spacing w:after="0"/>
              <w:ind w:left="135"/>
              <w:rPr>
                <w:lang w:val="ru-RU"/>
              </w:rPr>
            </w:pPr>
            <w:r>
              <w:rPr>
                <w:lang w:val="ru-RU"/>
              </w:rPr>
              <w:t>04.09.2024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4</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2C35D3" w:rsidRDefault="002C35D3">
            <w:pPr>
              <w:spacing w:after="0"/>
              <w:ind w:left="135"/>
              <w:rPr>
                <w:lang w:val="ru-RU"/>
              </w:rPr>
            </w:pPr>
            <w:r>
              <w:rPr>
                <w:lang w:val="ru-RU"/>
              </w:rPr>
              <w:t>05.09.2024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5</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Периметр фигуры, составленной из двух-трёх прямоугольников (квадратов)</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2C35D3" w:rsidRDefault="002C35D3">
            <w:pPr>
              <w:spacing w:after="0"/>
              <w:ind w:left="135"/>
              <w:rPr>
                <w:lang w:val="ru-RU"/>
              </w:rPr>
            </w:pPr>
            <w:r>
              <w:rPr>
                <w:lang w:val="ru-RU"/>
              </w:rPr>
              <w:t>09.09.2024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lastRenderedPageBreak/>
              <w:t>6</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Повторение </w:t>
            </w:r>
            <w:proofErr w:type="gramStart"/>
            <w:r w:rsidRPr="00C6297B">
              <w:rPr>
                <w:rFonts w:ascii="Times New Roman" w:hAnsi="Times New Roman"/>
                <w:color w:val="000000"/>
                <w:sz w:val="24"/>
                <w:lang w:val="ru-RU"/>
              </w:rPr>
              <w:t>изученного</w:t>
            </w:r>
            <w:proofErr w:type="gramEnd"/>
            <w:r w:rsidRPr="00C6297B">
              <w:rPr>
                <w:rFonts w:ascii="Times New Roman" w:hAnsi="Times New Roman"/>
                <w:color w:val="000000"/>
                <w:sz w:val="24"/>
                <w:lang w:val="ru-RU"/>
              </w:rPr>
              <w:t xml:space="preserve"> в 3 классе. Алгоритм умножения на однозначное число</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2C35D3" w:rsidRDefault="002C35D3">
            <w:pPr>
              <w:spacing w:after="0"/>
              <w:ind w:left="135"/>
              <w:rPr>
                <w:lang w:val="ru-RU"/>
              </w:rPr>
            </w:pPr>
            <w:r>
              <w:rPr>
                <w:lang w:val="ru-RU"/>
              </w:rPr>
              <w:t>10.09.2024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7</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Повторение </w:t>
            </w:r>
            <w:proofErr w:type="gramStart"/>
            <w:r w:rsidRPr="00C6297B">
              <w:rPr>
                <w:rFonts w:ascii="Times New Roman" w:hAnsi="Times New Roman"/>
                <w:color w:val="000000"/>
                <w:sz w:val="24"/>
                <w:lang w:val="ru-RU"/>
              </w:rPr>
              <w:t>изученного</w:t>
            </w:r>
            <w:proofErr w:type="gramEnd"/>
            <w:r w:rsidRPr="00C6297B">
              <w:rPr>
                <w:rFonts w:ascii="Times New Roman" w:hAnsi="Times New Roman"/>
                <w:color w:val="000000"/>
                <w:sz w:val="24"/>
                <w:lang w:val="ru-RU"/>
              </w:rPr>
              <w:t xml:space="preserve"> в 3 классе. Алгоритм деления на однозначное число</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2C35D3" w:rsidRDefault="002C35D3">
            <w:pPr>
              <w:spacing w:after="0"/>
              <w:ind w:left="135"/>
              <w:rPr>
                <w:lang w:val="ru-RU"/>
              </w:rPr>
            </w:pPr>
            <w:r>
              <w:rPr>
                <w:lang w:val="ru-RU"/>
              </w:rPr>
              <w:t>11.09.2024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8</w:t>
            </w:r>
          </w:p>
        </w:tc>
        <w:tc>
          <w:tcPr>
            <w:tcW w:w="3308"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2C35D3" w:rsidRDefault="002C35D3">
            <w:pPr>
              <w:spacing w:after="0"/>
              <w:ind w:left="135"/>
              <w:rPr>
                <w:lang w:val="ru-RU"/>
              </w:rPr>
            </w:pPr>
            <w:r>
              <w:rPr>
                <w:lang w:val="ru-RU"/>
              </w:rPr>
              <w:t>12.09.2024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9</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Приемы прикидки результата и оценки правильности выполнения деления</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2C35D3" w:rsidRDefault="002C35D3">
            <w:pPr>
              <w:spacing w:after="0"/>
              <w:ind w:left="135"/>
              <w:rPr>
                <w:lang w:val="ru-RU"/>
              </w:rPr>
            </w:pPr>
            <w:r>
              <w:rPr>
                <w:lang w:val="ru-RU"/>
              </w:rPr>
              <w:t>16.09.2024</w:t>
            </w:r>
          </w:p>
        </w:tc>
        <w:tc>
          <w:tcPr>
            <w:tcW w:w="3875" w:type="dxa"/>
            <w:tcMar>
              <w:top w:w="50" w:type="dxa"/>
              <w:left w:w="100" w:type="dxa"/>
            </w:tcMar>
            <w:vAlign w:val="center"/>
          </w:tcPr>
          <w:p w:rsidR="0038667B" w:rsidRDefault="0038667B">
            <w:pPr>
              <w:spacing w:after="0"/>
              <w:ind w:left="135"/>
            </w:pPr>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10</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Анализ текстовой задачи: данные и отношения</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2C35D3" w:rsidRDefault="002C35D3">
            <w:pPr>
              <w:spacing w:after="0"/>
              <w:ind w:left="135"/>
              <w:rPr>
                <w:lang w:val="ru-RU"/>
              </w:rPr>
            </w:pPr>
            <w:r>
              <w:rPr>
                <w:lang w:val="ru-RU"/>
              </w:rPr>
              <w:t>17.09.2024</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27670</w:t>
              </w:r>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11</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C6297B">
              <w:rPr>
                <w:rFonts w:ascii="Times New Roman" w:hAnsi="Times New Roman"/>
                <w:color w:val="000000"/>
                <w:sz w:val="24"/>
                <w:lang w:val="ru-RU"/>
              </w:rPr>
              <w:t>дств дл</w:t>
            </w:r>
            <w:proofErr w:type="gramEnd"/>
            <w:r w:rsidRPr="00C6297B">
              <w:rPr>
                <w:rFonts w:ascii="Times New Roman" w:hAnsi="Times New Roman"/>
                <w:color w:val="000000"/>
                <w:sz w:val="24"/>
                <w:lang w:val="ru-RU"/>
              </w:rPr>
              <w:t>я закрепления алгоритмов вычислений</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2C35D3" w:rsidRDefault="002C35D3">
            <w:pPr>
              <w:spacing w:after="0"/>
              <w:ind w:left="135"/>
              <w:rPr>
                <w:lang w:val="ru-RU"/>
              </w:rPr>
            </w:pPr>
            <w:r>
              <w:rPr>
                <w:lang w:val="ru-RU"/>
              </w:rPr>
              <w:t>18.09.2024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12</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Представление текстовой задачи на модели</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2C35D3" w:rsidRDefault="002C35D3">
            <w:pPr>
              <w:spacing w:after="0"/>
              <w:ind w:left="135"/>
              <w:rPr>
                <w:lang w:val="ru-RU"/>
              </w:rPr>
            </w:pPr>
            <w:r>
              <w:rPr>
                <w:lang w:val="ru-RU"/>
              </w:rPr>
              <w:t>19.09.2024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13</w:t>
            </w:r>
          </w:p>
        </w:tc>
        <w:tc>
          <w:tcPr>
            <w:tcW w:w="3308"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Столбчатая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2C35D3" w:rsidRDefault="002C35D3">
            <w:pPr>
              <w:spacing w:after="0"/>
              <w:ind w:left="135"/>
              <w:rPr>
                <w:lang w:val="ru-RU"/>
              </w:rPr>
            </w:pPr>
            <w:r>
              <w:rPr>
                <w:lang w:val="ru-RU"/>
              </w:rPr>
              <w:t>23.09.2024</w:t>
            </w:r>
          </w:p>
        </w:tc>
        <w:tc>
          <w:tcPr>
            <w:tcW w:w="3875" w:type="dxa"/>
            <w:tcMar>
              <w:top w:w="50" w:type="dxa"/>
              <w:left w:w="100" w:type="dxa"/>
            </w:tcMar>
            <w:vAlign w:val="center"/>
          </w:tcPr>
          <w:p w:rsidR="0038667B" w:rsidRDefault="0038667B">
            <w:pPr>
              <w:spacing w:after="0"/>
              <w:ind w:left="135"/>
            </w:pPr>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14</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2C35D3" w:rsidRDefault="002C35D3">
            <w:pPr>
              <w:spacing w:after="0"/>
              <w:ind w:left="135"/>
              <w:rPr>
                <w:lang w:val="ru-RU"/>
              </w:rPr>
            </w:pPr>
            <w:r>
              <w:rPr>
                <w:lang w:val="ru-RU"/>
              </w:rPr>
              <w:t>24.09.2024</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19444</w:t>
              </w:r>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lastRenderedPageBreak/>
              <w:t>15</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2C35D3" w:rsidRDefault="002C35D3">
            <w:pPr>
              <w:spacing w:after="0"/>
              <w:ind w:left="135"/>
              <w:rPr>
                <w:lang w:val="ru-RU"/>
              </w:rPr>
            </w:pPr>
            <w:r>
              <w:rPr>
                <w:lang w:val="ru-RU"/>
              </w:rPr>
              <w:t>25.09.2024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16</w:t>
            </w:r>
          </w:p>
        </w:tc>
        <w:tc>
          <w:tcPr>
            <w:tcW w:w="3308"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способами</w:t>
            </w:r>
            <w:proofErr w:type="spellEnd"/>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2C35D3" w:rsidRDefault="002C35D3">
            <w:pPr>
              <w:spacing w:after="0"/>
              <w:ind w:left="135"/>
              <w:rPr>
                <w:lang w:val="ru-RU"/>
              </w:rPr>
            </w:pPr>
            <w:r>
              <w:rPr>
                <w:lang w:val="ru-RU"/>
              </w:rPr>
              <w:t>26.09.2024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17</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Оценка решения задачи на достоверность и логичность</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2C35D3" w:rsidRDefault="002C35D3">
            <w:pPr>
              <w:spacing w:after="0"/>
              <w:ind w:left="135"/>
              <w:rPr>
                <w:lang w:val="ru-RU"/>
              </w:rPr>
            </w:pPr>
            <w:r>
              <w:rPr>
                <w:lang w:val="ru-RU"/>
              </w:rPr>
              <w:t>30.09.2024</w:t>
            </w:r>
          </w:p>
        </w:tc>
        <w:tc>
          <w:tcPr>
            <w:tcW w:w="3875" w:type="dxa"/>
            <w:tcMar>
              <w:top w:w="50" w:type="dxa"/>
              <w:left w:w="100" w:type="dxa"/>
            </w:tcMar>
            <w:vAlign w:val="center"/>
          </w:tcPr>
          <w:p w:rsidR="0038667B" w:rsidRDefault="0038667B">
            <w:pPr>
              <w:spacing w:after="0"/>
              <w:ind w:left="135"/>
            </w:pPr>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18</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Числа в пределах миллиона: чтение, запись</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2C35D3" w:rsidRDefault="002C35D3">
            <w:pPr>
              <w:spacing w:after="0"/>
              <w:ind w:left="135"/>
              <w:rPr>
                <w:lang w:val="ru-RU"/>
              </w:rPr>
            </w:pPr>
            <w:r>
              <w:rPr>
                <w:lang w:val="ru-RU"/>
              </w:rPr>
              <w:t>01.10.2024</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1925</w:t>
              </w:r>
              <w:r>
                <w:rPr>
                  <w:rFonts w:ascii="Times New Roman" w:hAnsi="Times New Roman"/>
                  <w:color w:val="0000FF"/>
                  <w:u w:val="single"/>
                </w:rPr>
                <w:t>a</w:t>
              </w:r>
            </w:hyperlink>
          </w:p>
        </w:tc>
      </w:tr>
      <w:tr w:rsidR="0038667B" w:rsidRPr="002C35D3"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19</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Запись решения задачи с помощью числового выражения</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2C35D3" w:rsidRDefault="002C35D3">
            <w:pPr>
              <w:spacing w:after="0"/>
              <w:ind w:left="135"/>
              <w:rPr>
                <w:lang w:val="ru-RU"/>
              </w:rPr>
            </w:pPr>
            <w:r>
              <w:rPr>
                <w:lang w:val="ru-RU"/>
              </w:rPr>
              <w:t>02.10.2024</w:t>
            </w:r>
          </w:p>
        </w:tc>
        <w:tc>
          <w:tcPr>
            <w:tcW w:w="3875" w:type="dxa"/>
            <w:tcMar>
              <w:top w:w="50" w:type="dxa"/>
              <w:left w:w="100" w:type="dxa"/>
            </w:tcMar>
            <w:vAlign w:val="center"/>
          </w:tcPr>
          <w:p w:rsidR="0038667B" w:rsidRPr="002C35D3" w:rsidRDefault="0038667B">
            <w:pPr>
              <w:spacing w:after="0"/>
              <w:ind w:left="135"/>
              <w:rPr>
                <w:lang w:val="ru-RU"/>
              </w:rPr>
            </w:pPr>
          </w:p>
        </w:tc>
      </w:tr>
      <w:tr w:rsidR="0038667B" w:rsidRPr="00F37609" w:rsidTr="003C028E">
        <w:trPr>
          <w:trHeight w:val="144"/>
          <w:tblCellSpacing w:w="20" w:type="nil"/>
        </w:trPr>
        <w:tc>
          <w:tcPr>
            <w:tcW w:w="675" w:type="dxa"/>
            <w:tcMar>
              <w:top w:w="50" w:type="dxa"/>
              <w:left w:w="100" w:type="dxa"/>
            </w:tcMar>
            <w:vAlign w:val="center"/>
          </w:tcPr>
          <w:p w:rsidR="0038667B" w:rsidRPr="002C35D3" w:rsidRDefault="00C6297B">
            <w:pPr>
              <w:spacing w:after="0"/>
              <w:rPr>
                <w:lang w:val="ru-RU"/>
              </w:rPr>
            </w:pPr>
            <w:r w:rsidRPr="002C35D3">
              <w:rPr>
                <w:rFonts w:ascii="Times New Roman" w:hAnsi="Times New Roman"/>
                <w:color w:val="000000"/>
                <w:sz w:val="24"/>
                <w:lang w:val="ru-RU"/>
              </w:rPr>
              <w:t>20</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925" w:type="dxa"/>
            <w:tcMar>
              <w:top w:w="50" w:type="dxa"/>
              <w:left w:w="100" w:type="dxa"/>
            </w:tcMar>
            <w:vAlign w:val="center"/>
          </w:tcPr>
          <w:p w:rsidR="0038667B" w:rsidRPr="002C35D3" w:rsidRDefault="00C6297B">
            <w:pPr>
              <w:spacing w:after="0"/>
              <w:ind w:left="135"/>
              <w:jc w:val="center"/>
              <w:rPr>
                <w:lang w:val="ru-RU"/>
              </w:rPr>
            </w:pPr>
            <w:r w:rsidRPr="00C6297B">
              <w:rPr>
                <w:rFonts w:ascii="Times New Roman" w:hAnsi="Times New Roman"/>
                <w:color w:val="000000"/>
                <w:sz w:val="24"/>
                <w:lang w:val="ru-RU"/>
              </w:rPr>
              <w:t xml:space="preserve"> </w:t>
            </w:r>
            <w:r w:rsidRPr="002C35D3">
              <w:rPr>
                <w:rFonts w:ascii="Times New Roman" w:hAnsi="Times New Roman"/>
                <w:color w:val="000000"/>
                <w:sz w:val="24"/>
                <w:lang w:val="ru-RU"/>
              </w:rPr>
              <w:t xml:space="preserve">1 </w:t>
            </w:r>
          </w:p>
        </w:tc>
        <w:tc>
          <w:tcPr>
            <w:tcW w:w="1795" w:type="dxa"/>
            <w:tcMar>
              <w:top w:w="50" w:type="dxa"/>
              <w:left w:w="100" w:type="dxa"/>
            </w:tcMar>
            <w:vAlign w:val="center"/>
          </w:tcPr>
          <w:p w:rsidR="0038667B" w:rsidRPr="002C35D3" w:rsidRDefault="0038667B">
            <w:pPr>
              <w:spacing w:after="0"/>
              <w:ind w:left="135"/>
              <w:jc w:val="center"/>
              <w:rPr>
                <w:lang w:val="ru-RU"/>
              </w:rPr>
            </w:pPr>
          </w:p>
        </w:tc>
        <w:tc>
          <w:tcPr>
            <w:tcW w:w="1862" w:type="dxa"/>
            <w:tcMar>
              <w:top w:w="50" w:type="dxa"/>
              <w:left w:w="100" w:type="dxa"/>
            </w:tcMar>
            <w:vAlign w:val="center"/>
          </w:tcPr>
          <w:p w:rsidR="0038667B" w:rsidRPr="002C35D3" w:rsidRDefault="0038667B">
            <w:pPr>
              <w:spacing w:after="0"/>
              <w:ind w:left="135"/>
              <w:jc w:val="center"/>
              <w:rPr>
                <w:lang w:val="ru-RU"/>
              </w:rPr>
            </w:pPr>
          </w:p>
        </w:tc>
        <w:tc>
          <w:tcPr>
            <w:tcW w:w="1600" w:type="dxa"/>
            <w:tcMar>
              <w:top w:w="50" w:type="dxa"/>
              <w:left w:w="100" w:type="dxa"/>
            </w:tcMar>
            <w:vAlign w:val="center"/>
          </w:tcPr>
          <w:p w:rsidR="0038667B" w:rsidRPr="002C35D3" w:rsidRDefault="00002A29">
            <w:pPr>
              <w:spacing w:after="0"/>
              <w:ind w:left="135"/>
              <w:rPr>
                <w:lang w:val="ru-RU"/>
              </w:rPr>
            </w:pPr>
            <w:r>
              <w:rPr>
                <w:lang w:val="ru-RU"/>
              </w:rPr>
              <w:t>03.10</w:t>
            </w:r>
            <w:r w:rsidR="002C35D3">
              <w:rPr>
                <w:lang w:val="ru-RU"/>
              </w:rPr>
              <w:t>.2024</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195</w:t>
              </w:r>
              <w:r>
                <w:rPr>
                  <w:rFonts w:ascii="Times New Roman" w:hAnsi="Times New Roman"/>
                  <w:color w:val="0000FF"/>
                  <w:u w:val="single"/>
                </w:rPr>
                <w:t>ca</w:t>
              </w:r>
            </w:hyperlink>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21</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Сравнение чисел в пределах миллиона</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07.10.2024</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1973</w:t>
              </w:r>
              <w:r>
                <w:rPr>
                  <w:rFonts w:ascii="Times New Roman" w:hAnsi="Times New Roman"/>
                  <w:color w:val="0000FF"/>
                  <w:u w:val="single"/>
                </w:rPr>
                <w:t>c</w:t>
              </w:r>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22</w:t>
            </w:r>
          </w:p>
        </w:tc>
        <w:tc>
          <w:tcPr>
            <w:tcW w:w="3308" w:type="dxa"/>
            <w:tcMar>
              <w:top w:w="50" w:type="dxa"/>
              <w:left w:w="100" w:type="dxa"/>
            </w:tcMar>
            <w:vAlign w:val="center"/>
          </w:tcPr>
          <w:p w:rsidR="0038667B" w:rsidRDefault="00C6297B">
            <w:pPr>
              <w:spacing w:after="0"/>
              <w:ind w:left="135"/>
            </w:pPr>
            <w:r w:rsidRPr="00C6297B">
              <w:rPr>
                <w:rFonts w:ascii="Times New Roman" w:hAnsi="Times New Roman"/>
                <w:color w:val="000000"/>
                <w:sz w:val="24"/>
                <w:lang w:val="ru-RU"/>
              </w:rPr>
              <w:t xml:space="preserve">Общее группы многозначных чисел. Классификация чисел. </w:t>
            </w:r>
            <w:proofErr w:type="spellStart"/>
            <w:r>
              <w:rPr>
                <w:rFonts w:ascii="Times New Roman" w:hAnsi="Times New Roman"/>
                <w:color w:val="000000"/>
                <w:sz w:val="24"/>
              </w:rPr>
              <w:t>Класс</w:t>
            </w:r>
            <w:proofErr w:type="spellEnd"/>
            <w:r>
              <w:rPr>
                <w:rFonts w:ascii="Times New Roman" w:hAnsi="Times New Roman"/>
                <w:color w:val="000000"/>
                <w:sz w:val="24"/>
              </w:rPr>
              <w:t xml:space="preserve"> </w:t>
            </w:r>
            <w:proofErr w:type="spellStart"/>
            <w:r>
              <w:rPr>
                <w:rFonts w:ascii="Times New Roman" w:hAnsi="Times New Roman"/>
                <w:color w:val="000000"/>
                <w:sz w:val="24"/>
              </w:rPr>
              <w:t>миллионов</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w:t>
            </w:r>
            <w:proofErr w:type="spellEnd"/>
            <w:r>
              <w:rPr>
                <w:rFonts w:ascii="Times New Roman" w:hAnsi="Times New Roman"/>
                <w:color w:val="000000"/>
                <w:sz w:val="24"/>
              </w:rPr>
              <w:t xml:space="preserve"> </w:t>
            </w:r>
            <w:proofErr w:type="spellStart"/>
            <w:r>
              <w:rPr>
                <w:rFonts w:ascii="Times New Roman" w:hAnsi="Times New Roman"/>
                <w:color w:val="000000"/>
                <w:sz w:val="24"/>
              </w:rPr>
              <w:t>миллиардов</w:t>
            </w:r>
            <w:proofErr w:type="spellEnd"/>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08.10.2024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23</w:t>
            </w:r>
          </w:p>
        </w:tc>
        <w:tc>
          <w:tcPr>
            <w:tcW w:w="3308"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09.10.2024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24</w:t>
            </w:r>
          </w:p>
        </w:tc>
        <w:tc>
          <w:tcPr>
            <w:tcW w:w="3308"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чисел</w:t>
            </w:r>
            <w:proofErr w:type="spellEnd"/>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lastRenderedPageBreak/>
              <w:t xml:space="preserve"> 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10.10.2024</w:t>
            </w:r>
          </w:p>
        </w:tc>
        <w:tc>
          <w:tcPr>
            <w:tcW w:w="3875"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p w:rsidR="0038667B" w:rsidRDefault="00F37609">
            <w:pPr>
              <w:numPr>
                <w:ilvl w:val="0"/>
                <w:numId w:val="1"/>
              </w:numPr>
              <w:spacing w:after="0"/>
            </w:pPr>
            <w:hyperlink r:id="rId22">
              <w:r w:rsidR="00C6297B">
                <w:rPr>
                  <w:rFonts w:ascii="Times New Roman" w:hAnsi="Times New Roman"/>
                  <w:color w:val="0000FF"/>
                  <w:u w:val="single"/>
                </w:rPr>
                <w:t>https://m.edsoo.ru/c4e1989a</w:t>
              </w:r>
            </w:hyperlink>
            <w:r w:rsidR="00C6297B">
              <w:rPr>
                <w:rFonts w:ascii="Times New Roman" w:hAnsi="Times New Roman"/>
                <w:color w:val="000000"/>
                <w:sz w:val="24"/>
              </w:rPr>
              <w:t xml:space="preserve"> 2)</w:t>
            </w:r>
            <w:hyperlink r:id="rId23">
              <w:r w:rsidR="00C6297B">
                <w:rPr>
                  <w:rFonts w:ascii="Times New Roman" w:hAnsi="Times New Roman"/>
                  <w:color w:val="0000FF"/>
                  <w:u w:val="single"/>
                </w:rPr>
                <w:t>https://m.edsoo.ru/c4e19de0</w:t>
              </w:r>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lastRenderedPageBreak/>
              <w:t>25</w:t>
            </w:r>
          </w:p>
        </w:tc>
        <w:tc>
          <w:tcPr>
            <w:tcW w:w="3308"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работу</w:t>
            </w:r>
            <w:proofErr w:type="spellEnd"/>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14.10.2024</w:t>
            </w:r>
          </w:p>
        </w:tc>
        <w:tc>
          <w:tcPr>
            <w:tcW w:w="3875" w:type="dxa"/>
            <w:tcMar>
              <w:top w:w="50" w:type="dxa"/>
              <w:left w:w="100" w:type="dxa"/>
            </w:tcMar>
            <w:vAlign w:val="center"/>
          </w:tcPr>
          <w:p w:rsidR="0038667B" w:rsidRDefault="0038667B">
            <w:pPr>
              <w:spacing w:after="0"/>
              <w:ind w:left="135"/>
            </w:pPr>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26</w:t>
            </w:r>
          </w:p>
        </w:tc>
        <w:tc>
          <w:tcPr>
            <w:tcW w:w="3308" w:type="dxa"/>
            <w:tcMar>
              <w:top w:w="50" w:type="dxa"/>
              <w:left w:w="100" w:type="dxa"/>
            </w:tcMar>
            <w:vAlign w:val="center"/>
          </w:tcPr>
          <w:p w:rsidR="0038667B" w:rsidRDefault="00C6297B">
            <w:pPr>
              <w:spacing w:after="0"/>
              <w:ind w:left="135"/>
            </w:pPr>
            <w:r w:rsidRPr="00C6297B">
              <w:rPr>
                <w:rFonts w:ascii="Times New Roman" w:hAnsi="Times New Roman"/>
                <w:color w:val="000000"/>
                <w:sz w:val="24"/>
                <w:lang w:val="ru-RU"/>
              </w:rPr>
              <w:t xml:space="preserve">Составление высказываний о свойствах числа.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15.10.2024</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1</w:t>
              </w:r>
              <w:r>
                <w:rPr>
                  <w:rFonts w:ascii="Times New Roman" w:hAnsi="Times New Roman"/>
                  <w:color w:val="0000FF"/>
                  <w:u w:val="single"/>
                </w:rPr>
                <w:t>a</w:t>
              </w:r>
              <w:r w:rsidRPr="00C6297B">
                <w:rPr>
                  <w:rFonts w:ascii="Times New Roman" w:hAnsi="Times New Roman"/>
                  <w:color w:val="0000FF"/>
                  <w:u w:val="single"/>
                  <w:lang w:val="ru-RU"/>
                </w:rPr>
                <w:t>40</w:t>
              </w:r>
              <w:r>
                <w:rPr>
                  <w:rFonts w:ascii="Times New Roman" w:hAnsi="Times New Roman"/>
                  <w:color w:val="0000FF"/>
                  <w:u w:val="single"/>
                </w:rPr>
                <w:t>c</w:t>
              </w:r>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27</w:t>
            </w:r>
          </w:p>
        </w:tc>
        <w:tc>
          <w:tcPr>
            <w:tcW w:w="3308"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16.10.2024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28</w:t>
            </w:r>
          </w:p>
        </w:tc>
        <w:tc>
          <w:tcPr>
            <w:tcW w:w="3308"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17.10.2024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29</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Наглядные представления о симметрии. Фигуры, имеющие ось симметрии</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21.10.2024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30</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Работа с утверждениями (одн</w:t>
            </w:r>
            <w:proofErr w:type="gramStart"/>
            <w:r w:rsidRPr="00C6297B">
              <w:rPr>
                <w:rFonts w:ascii="Times New Roman" w:hAnsi="Times New Roman"/>
                <w:color w:val="000000"/>
                <w:sz w:val="24"/>
                <w:lang w:val="ru-RU"/>
              </w:rPr>
              <w:t>о-</w:t>
            </w:r>
            <w:proofErr w:type="gramEnd"/>
            <w:r w:rsidRPr="00C6297B">
              <w:rPr>
                <w:rFonts w:ascii="Times New Roman" w:hAnsi="Times New Roman"/>
                <w:color w:val="000000"/>
                <w:sz w:val="24"/>
                <w:lang w:val="ru-RU"/>
              </w:rPr>
              <w:t>/</w:t>
            </w:r>
            <w:proofErr w:type="spellStart"/>
            <w:r w:rsidRPr="00C6297B">
              <w:rPr>
                <w:rFonts w:ascii="Times New Roman" w:hAnsi="Times New Roman"/>
                <w:color w:val="000000"/>
                <w:sz w:val="24"/>
                <w:lang w:val="ru-RU"/>
              </w:rPr>
              <w:t>двухшаговые</w:t>
            </w:r>
            <w:proofErr w:type="spellEnd"/>
            <w:r w:rsidRPr="00C6297B">
              <w:rPr>
                <w:rFonts w:ascii="Times New Roman" w:hAnsi="Times New Roman"/>
                <w:color w:val="000000"/>
                <w:sz w:val="24"/>
                <w:lang w:val="ru-RU"/>
              </w:rPr>
              <w:t>) с использованием изученных связок: конструирование, проверка истинности(верные (истинные) и неверные (ложные))</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22.10.2024</w:t>
            </w:r>
          </w:p>
        </w:tc>
        <w:tc>
          <w:tcPr>
            <w:tcW w:w="3875" w:type="dxa"/>
            <w:tcMar>
              <w:top w:w="50" w:type="dxa"/>
              <w:left w:w="100" w:type="dxa"/>
            </w:tcMar>
            <w:vAlign w:val="center"/>
          </w:tcPr>
          <w:p w:rsidR="0038667B" w:rsidRDefault="0038667B">
            <w:pPr>
              <w:spacing w:after="0"/>
              <w:ind w:left="135"/>
            </w:pPr>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31</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23.10.2024</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1</w:t>
              </w:r>
              <w:r>
                <w:rPr>
                  <w:rFonts w:ascii="Times New Roman" w:hAnsi="Times New Roman"/>
                  <w:color w:val="0000FF"/>
                  <w:u w:val="single"/>
                </w:rPr>
                <w:t>b</w:t>
              </w:r>
              <w:r w:rsidRPr="00C6297B">
                <w:rPr>
                  <w:rFonts w:ascii="Times New Roman" w:hAnsi="Times New Roman"/>
                  <w:color w:val="0000FF"/>
                  <w:u w:val="single"/>
                  <w:lang w:val="ru-RU"/>
                </w:rPr>
                <w:t>2</w:t>
              </w:r>
              <w:r>
                <w:rPr>
                  <w:rFonts w:ascii="Times New Roman" w:hAnsi="Times New Roman"/>
                  <w:color w:val="0000FF"/>
                  <w:u w:val="single"/>
                </w:rPr>
                <w:t>f</w:t>
              </w:r>
              <w:r w:rsidRPr="00C6297B">
                <w:rPr>
                  <w:rFonts w:ascii="Times New Roman" w:hAnsi="Times New Roman"/>
                  <w:color w:val="0000FF"/>
                  <w:u w:val="single"/>
                  <w:lang w:val="ru-RU"/>
                </w:rPr>
                <w:t>8</w:t>
              </w:r>
            </w:hyperlink>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32</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24.10.2024</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1</w:t>
              </w:r>
              <w:r>
                <w:rPr>
                  <w:rFonts w:ascii="Times New Roman" w:hAnsi="Times New Roman"/>
                  <w:color w:val="0000FF"/>
                  <w:u w:val="single"/>
                </w:rPr>
                <w:t>b</w:t>
              </w:r>
              <w:r w:rsidRPr="00C6297B">
                <w:rPr>
                  <w:rFonts w:ascii="Times New Roman" w:hAnsi="Times New Roman"/>
                  <w:color w:val="0000FF"/>
                  <w:u w:val="single"/>
                  <w:lang w:val="ru-RU"/>
                </w:rPr>
                <w:t>488</w:t>
              </w:r>
            </w:hyperlink>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33</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Сравнение объектов по </w:t>
            </w:r>
            <w:r w:rsidRPr="00C6297B">
              <w:rPr>
                <w:rFonts w:ascii="Times New Roman" w:hAnsi="Times New Roman"/>
                <w:color w:val="000000"/>
                <w:sz w:val="24"/>
                <w:lang w:val="ru-RU"/>
              </w:rPr>
              <w:lastRenderedPageBreak/>
              <w:t>площади. Соотношения между единицами площади, их применение</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05.11.2024</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1</w:t>
              </w:r>
              <w:r>
                <w:rPr>
                  <w:rFonts w:ascii="Times New Roman" w:hAnsi="Times New Roman"/>
                  <w:color w:val="0000FF"/>
                  <w:u w:val="single"/>
                </w:rPr>
                <w:t>b</w:t>
              </w:r>
              <w:r w:rsidRPr="00C6297B">
                <w:rPr>
                  <w:rFonts w:ascii="Times New Roman" w:hAnsi="Times New Roman"/>
                  <w:color w:val="0000FF"/>
                  <w:u w:val="single"/>
                  <w:lang w:val="ru-RU"/>
                </w:rPr>
                <w:t>60</w:t>
              </w:r>
              <w:r>
                <w:rPr>
                  <w:rFonts w:ascii="Times New Roman" w:hAnsi="Times New Roman"/>
                  <w:color w:val="0000FF"/>
                  <w:u w:val="single"/>
                </w:rPr>
                <w:t>e</w:t>
              </w:r>
            </w:hyperlink>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lastRenderedPageBreak/>
              <w:t>34</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rsidP="00002A29">
            <w:pPr>
              <w:spacing w:after="0"/>
              <w:rPr>
                <w:lang w:val="ru-RU"/>
              </w:rPr>
            </w:pPr>
            <w:r>
              <w:rPr>
                <w:lang w:val="ru-RU"/>
              </w:rPr>
              <w:t>06.11.2024</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1</w:t>
              </w:r>
              <w:r>
                <w:rPr>
                  <w:rFonts w:ascii="Times New Roman" w:hAnsi="Times New Roman"/>
                  <w:color w:val="0000FF"/>
                  <w:u w:val="single"/>
                </w:rPr>
                <w:t>b</w:t>
              </w:r>
              <w:r w:rsidRPr="00C6297B">
                <w:rPr>
                  <w:rFonts w:ascii="Times New Roman" w:hAnsi="Times New Roman"/>
                  <w:color w:val="0000FF"/>
                  <w:u w:val="single"/>
                  <w:lang w:val="ru-RU"/>
                </w:rPr>
                <w:t>78</w:t>
              </w:r>
              <w:r>
                <w:rPr>
                  <w:rFonts w:ascii="Times New Roman" w:hAnsi="Times New Roman"/>
                  <w:color w:val="0000FF"/>
                  <w:u w:val="single"/>
                </w:rPr>
                <w:t>a</w:t>
              </w:r>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35</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Решение задач на нахождение площади</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rsidP="00002A29">
            <w:pPr>
              <w:spacing w:after="0"/>
              <w:rPr>
                <w:lang w:val="ru-RU"/>
              </w:rPr>
            </w:pPr>
            <w:r>
              <w:rPr>
                <w:lang w:val="ru-RU"/>
              </w:rPr>
              <w:t>07.11.2024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36</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11.11.2024</w:t>
            </w:r>
          </w:p>
        </w:tc>
        <w:tc>
          <w:tcPr>
            <w:tcW w:w="3875" w:type="dxa"/>
            <w:tcMar>
              <w:top w:w="50" w:type="dxa"/>
              <w:left w:w="100" w:type="dxa"/>
            </w:tcMar>
            <w:vAlign w:val="center"/>
          </w:tcPr>
          <w:p w:rsidR="0038667B" w:rsidRDefault="0038667B">
            <w:pPr>
              <w:spacing w:after="0"/>
              <w:ind w:left="135"/>
            </w:pPr>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37</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12.11.2024</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1</w:t>
              </w:r>
              <w:r>
                <w:rPr>
                  <w:rFonts w:ascii="Times New Roman" w:hAnsi="Times New Roman"/>
                  <w:color w:val="0000FF"/>
                  <w:u w:val="single"/>
                </w:rPr>
                <w:t>a</w:t>
              </w:r>
              <w:r w:rsidRPr="00C6297B">
                <w:rPr>
                  <w:rFonts w:ascii="Times New Roman" w:hAnsi="Times New Roman"/>
                  <w:color w:val="0000FF"/>
                  <w:u w:val="single"/>
                  <w:lang w:val="ru-RU"/>
                </w:rPr>
                <w:t>89</w:t>
              </w:r>
              <w:r>
                <w:rPr>
                  <w:rFonts w:ascii="Times New Roman" w:hAnsi="Times New Roman"/>
                  <w:color w:val="0000FF"/>
                  <w:u w:val="single"/>
                </w:rPr>
                <w:t>e</w:t>
              </w:r>
            </w:hyperlink>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38</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13.11.2024</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1</w:t>
              </w:r>
              <w:r>
                <w:rPr>
                  <w:rFonts w:ascii="Times New Roman" w:hAnsi="Times New Roman"/>
                  <w:color w:val="0000FF"/>
                  <w:u w:val="single"/>
                </w:rPr>
                <w:t>ae</w:t>
              </w:r>
              <w:r w:rsidRPr="00C6297B">
                <w:rPr>
                  <w:rFonts w:ascii="Times New Roman" w:hAnsi="Times New Roman"/>
                  <w:color w:val="0000FF"/>
                  <w:u w:val="single"/>
                  <w:lang w:val="ru-RU"/>
                </w:rPr>
                <w:t>2</w:t>
              </w:r>
              <w:r>
                <w:rPr>
                  <w:rFonts w:ascii="Times New Roman" w:hAnsi="Times New Roman"/>
                  <w:color w:val="0000FF"/>
                  <w:u w:val="single"/>
                </w:rPr>
                <w:t>a</w:t>
              </w:r>
            </w:hyperlink>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39</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14.11.2024</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1</w:t>
              </w:r>
              <w:proofErr w:type="spellStart"/>
              <w:r>
                <w:rPr>
                  <w:rFonts w:ascii="Times New Roman" w:hAnsi="Times New Roman"/>
                  <w:color w:val="0000FF"/>
                  <w:u w:val="single"/>
                </w:rPr>
                <w:t>afe</w:t>
              </w:r>
              <w:proofErr w:type="spellEnd"/>
              <w:r w:rsidRPr="00C6297B">
                <w:rPr>
                  <w:rFonts w:ascii="Times New Roman" w:hAnsi="Times New Roman"/>
                  <w:color w:val="0000FF"/>
                  <w:u w:val="single"/>
                  <w:lang w:val="ru-RU"/>
                </w:rPr>
                <w:t>2</w:t>
              </w:r>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40</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Применение соотношений между единицами времени в практических и учебных </w:t>
            </w:r>
            <w:r w:rsidRPr="00C6297B">
              <w:rPr>
                <w:rFonts w:ascii="Times New Roman" w:hAnsi="Times New Roman"/>
                <w:color w:val="000000"/>
                <w:sz w:val="24"/>
                <w:lang w:val="ru-RU"/>
              </w:rPr>
              <w:lastRenderedPageBreak/>
              <w:t>ситуациях</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18.11.2024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lastRenderedPageBreak/>
              <w:t>41</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Решение задач на расчет времени</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19.11.2024</w:t>
            </w:r>
          </w:p>
        </w:tc>
        <w:tc>
          <w:tcPr>
            <w:tcW w:w="3875" w:type="dxa"/>
            <w:tcMar>
              <w:top w:w="50" w:type="dxa"/>
              <w:left w:w="100" w:type="dxa"/>
            </w:tcMar>
            <w:vAlign w:val="center"/>
          </w:tcPr>
          <w:p w:rsidR="0038667B" w:rsidRDefault="0038667B">
            <w:pPr>
              <w:spacing w:after="0"/>
              <w:ind w:left="135"/>
            </w:pPr>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42</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Доля величины времени, массы, длины</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20.11.2024</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1</w:t>
              </w:r>
              <w:r>
                <w:rPr>
                  <w:rFonts w:ascii="Times New Roman" w:hAnsi="Times New Roman"/>
                  <w:color w:val="0000FF"/>
                  <w:u w:val="single"/>
                </w:rPr>
                <w:t>be</w:t>
              </w:r>
              <w:r w:rsidRPr="00C6297B">
                <w:rPr>
                  <w:rFonts w:ascii="Times New Roman" w:hAnsi="Times New Roman"/>
                  <w:color w:val="0000FF"/>
                  <w:u w:val="single"/>
                  <w:lang w:val="ru-RU"/>
                </w:rPr>
                <w:t>92</w:t>
              </w:r>
            </w:hyperlink>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43</w:t>
            </w:r>
          </w:p>
        </w:tc>
        <w:tc>
          <w:tcPr>
            <w:tcW w:w="3308"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r>
              <w:rPr>
                <w:rFonts w:ascii="Times New Roman" w:hAnsi="Times New Roman"/>
                <w:color w:val="000000"/>
                <w:sz w:val="24"/>
              </w:rPr>
              <w:t xml:space="preserve">,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21.11.2024</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1</w:t>
              </w:r>
              <w:r>
                <w:rPr>
                  <w:rFonts w:ascii="Times New Roman" w:hAnsi="Times New Roman"/>
                  <w:color w:val="0000FF"/>
                  <w:u w:val="single"/>
                </w:rPr>
                <w:t>a</w:t>
              </w:r>
              <w:r w:rsidRPr="00C6297B">
                <w:rPr>
                  <w:rFonts w:ascii="Times New Roman" w:hAnsi="Times New Roman"/>
                  <w:color w:val="0000FF"/>
                  <w:u w:val="single"/>
                  <w:lang w:val="ru-RU"/>
                </w:rPr>
                <w:t>704</w:t>
              </w:r>
            </w:hyperlink>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44</w:t>
            </w:r>
          </w:p>
        </w:tc>
        <w:tc>
          <w:tcPr>
            <w:tcW w:w="3308"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25.11.2024</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1</w:t>
              </w:r>
              <w:r>
                <w:rPr>
                  <w:rFonts w:ascii="Times New Roman" w:hAnsi="Times New Roman"/>
                  <w:color w:val="0000FF"/>
                  <w:u w:val="single"/>
                </w:rPr>
                <w:t>b</w:t>
              </w:r>
              <w:r w:rsidRPr="00C6297B">
                <w:rPr>
                  <w:rFonts w:ascii="Times New Roman" w:hAnsi="Times New Roman"/>
                  <w:color w:val="0000FF"/>
                  <w:u w:val="single"/>
                  <w:lang w:val="ru-RU"/>
                </w:rPr>
                <w:t>168</w:t>
              </w:r>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45</w:t>
            </w:r>
          </w:p>
        </w:tc>
        <w:tc>
          <w:tcPr>
            <w:tcW w:w="3308"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26.11.2024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46</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Применение представлений о площади для решения задач</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27.11.2024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47</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Решение задач на нахождение величины (массы, длины)</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28.11.2024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48</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Задачи на нахождение величины (массы, длины)</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02.12.2024</w:t>
            </w:r>
          </w:p>
        </w:tc>
        <w:tc>
          <w:tcPr>
            <w:tcW w:w="3875" w:type="dxa"/>
            <w:tcMar>
              <w:top w:w="50" w:type="dxa"/>
              <w:left w:w="100" w:type="dxa"/>
            </w:tcMar>
            <w:vAlign w:val="center"/>
          </w:tcPr>
          <w:p w:rsidR="0038667B" w:rsidRDefault="0038667B">
            <w:pPr>
              <w:spacing w:after="0"/>
              <w:ind w:left="135"/>
            </w:pPr>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49</w:t>
            </w:r>
          </w:p>
        </w:tc>
        <w:tc>
          <w:tcPr>
            <w:tcW w:w="3308"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03.12.2024</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1</w:t>
              </w:r>
              <w:r>
                <w:rPr>
                  <w:rFonts w:ascii="Times New Roman" w:hAnsi="Times New Roman"/>
                  <w:color w:val="0000FF"/>
                  <w:u w:val="single"/>
                </w:rPr>
                <w:t>c</w:t>
              </w:r>
              <w:r w:rsidRPr="00C6297B">
                <w:rPr>
                  <w:rFonts w:ascii="Times New Roman" w:hAnsi="Times New Roman"/>
                  <w:color w:val="0000FF"/>
                  <w:u w:val="single"/>
                  <w:lang w:val="ru-RU"/>
                </w:rPr>
                <w:t>022</w:t>
              </w:r>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50</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Решение задач на нахождение длины</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04.12.2024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51</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Приемы прикидки результата и оценки правильности выполнения сложения</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05.12.2024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52</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Разностное и кратное сравнение величин</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09.12.2024</w:t>
            </w:r>
          </w:p>
        </w:tc>
        <w:tc>
          <w:tcPr>
            <w:tcW w:w="3875" w:type="dxa"/>
            <w:tcMar>
              <w:top w:w="50" w:type="dxa"/>
              <w:left w:w="100" w:type="dxa"/>
            </w:tcMar>
            <w:vAlign w:val="center"/>
          </w:tcPr>
          <w:p w:rsidR="0038667B" w:rsidRDefault="0038667B">
            <w:pPr>
              <w:spacing w:after="0"/>
              <w:ind w:left="135"/>
            </w:pPr>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lastRenderedPageBreak/>
              <w:t>53</w:t>
            </w:r>
          </w:p>
        </w:tc>
        <w:tc>
          <w:tcPr>
            <w:tcW w:w="3308"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10.12.2024</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1</w:t>
              </w:r>
              <w:r>
                <w:rPr>
                  <w:rFonts w:ascii="Times New Roman" w:hAnsi="Times New Roman"/>
                  <w:color w:val="0000FF"/>
                  <w:u w:val="single"/>
                </w:rPr>
                <w:t>c</w:t>
              </w:r>
              <w:r w:rsidRPr="00C6297B">
                <w:rPr>
                  <w:rFonts w:ascii="Times New Roman" w:hAnsi="Times New Roman"/>
                  <w:color w:val="0000FF"/>
                  <w:u w:val="single"/>
                  <w:lang w:val="ru-RU"/>
                </w:rPr>
                <w:t>1</w:t>
              </w:r>
              <w:r>
                <w:rPr>
                  <w:rFonts w:ascii="Times New Roman" w:hAnsi="Times New Roman"/>
                  <w:color w:val="0000FF"/>
                  <w:u w:val="single"/>
                </w:rPr>
                <w:t>b</w:t>
              </w:r>
              <w:r w:rsidRPr="00C6297B">
                <w:rPr>
                  <w:rFonts w:ascii="Times New Roman" w:hAnsi="Times New Roman"/>
                  <w:color w:val="0000FF"/>
                  <w:u w:val="single"/>
                  <w:lang w:val="ru-RU"/>
                </w:rPr>
                <w:t>2</w:t>
              </w:r>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54</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Приемы прикидки результата и оценки правильности выполнения вычитания</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11.12.2024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55</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Устные приемы вычислений: сложение и вычитание многозначных чисел</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12.12.2024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56</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Дополнение многозначного числа до заданного круглого числа</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16.12.2024</w:t>
            </w:r>
          </w:p>
        </w:tc>
        <w:tc>
          <w:tcPr>
            <w:tcW w:w="3875" w:type="dxa"/>
            <w:tcMar>
              <w:top w:w="50" w:type="dxa"/>
              <w:left w:w="100" w:type="dxa"/>
            </w:tcMar>
            <w:vAlign w:val="center"/>
          </w:tcPr>
          <w:p w:rsidR="0038667B" w:rsidRDefault="0038667B">
            <w:pPr>
              <w:spacing w:after="0"/>
              <w:ind w:left="135"/>
            </w:pPr>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57</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Нахождение неизвестного компонента действия сложения (с комментированием)</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17.12.2024</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1</w:t>
              </w:r>
              <w:r>
                <w:rPr>
                  <w:rFonts w:ascii="Times New Roman" w:hAnsi="Times New Roman"/>
                  <w:color w:val="0000FF"/>
                  <w:u w:val="single"/>
                </w:rPr>
                <w:t>f</w:t>
              </w:r>
              <w:r w:rsidRPr="00C6297B">
                <w:rPr>
                  <w:rFonts w:ascii="Times New Roman" w:hAnsi="Times New Roman"/>
                  <w:color w:val="0000FF"/>
                  <w:u w:val="single"/>
                  <w:lang w:val="ru-RU"/>
                </w:rPr>
                <w:t>61</w:t>
              </w:r>
              <w:r>
                <w:rPr>
                  <w:rFonts w:ascii="Times New Roman" w:hAnsi="Times New Roman"/>
                  <w:color w:val="0000FF"/>
                  <w:u w:val="single"/>
                </w:rPr>
                <w:t>e</w:t>
              </w:r>
            </w:hyperlink>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58</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Нахождение неизвестного компонента действия вычитания (с комментированием)</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18.12.2024</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1</w:t>
              </w:r>
              <w:r>
                <w:rPr>
                  <w:rFonts w:ascii="Times New Roman" w:hAnsi="Times New Roman"/>
                  <w:color w:val="0000FF"/>
                  <w:u w:val="single"/>
                </w:rPr>
                <w:t>f</w:t>
              </w:r>
              <w:r w:rsidRPr="00C6297B">
                <w:rPr>
                  <w:rFonts w:ascii="Times New Roman" w:hAnsi="Times New Roman"/>
                  <w:color w:val="0000FF"/>
                  <w:u w:val="single"/>
                  <w:lang w:val="ru-RU"/>
                </w:rPr>
                <w:t>7</w:t>
              </w:r>
              <w:r>
                <w:rPr>
                  <w:rFonts w:ascii="Times New Roman" w:hAnsi="Times New Roman"/>
                  <w:color w:val="0000FF"/>
                  <w:u w:val="single"/>
                </w:rPr>
                <w:t>c</w:t>
              </w:r>
              <w:r w:rsidRPr="00C6297B">
                <w:rPr>
                  <w:rFonts w:ascii="Times New Roman" w:hAnsi="Times New Roman"/>
                  <w:color w:val="0000FF"/>
                  <w:u w:val="single"/>
                  <w:lang w:val="ru-RU"/>
                </w:rPr>
                <w:t>2</w:t>
              </w:r>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59</w:t>
            </w:r>
          </w:p>
        </w:tc>
        <w:tc>
          <w:tcPr>
            <w:tcW w:w="3308"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Примеры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контрпримеры</w:t>
            </w:r>
            <w:proofErr w:type="spellEnd"/>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19.12.2024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60</w:t>
            </w:r>
          </w:p>
        </w:tc>
        <w:tc>
          <w:tcPr>
            <w:tcW w:w="3308"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23.12.2024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61</w:t>
            </w:r>
          </w:p>
        </w:tc>
        <w:tc>
          <w:tcPr>
            <w:tcW w:w="3308"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доли</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24.12.2024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62</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Применение представлений о доле величины для решения практических задач </w:t>
            </w:r>
            <w:r w:rsidRPr="00C6297B">
              <w:rPr>
                <w:rFonts w:ascii="Times New Roman" w:hAnsi="Times New Roman"/>
                <w:color w:val="000000"/>
                <w:sz w:val="24"/>
                <w:lang w:val="ru-RU"/>
              </w:rPr>
              <w:lastRenderedPageBreak/>
              <w:t>(в одно действие)</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25.12.2024</w:t>
            </w:r>
          </w:p>
        </w:tc>
        <w:tc>
          <w:tcPr>
            <w:tcW w:w="3875" w:type="dxa"/>
            <w:tcMar>
              <w:top w:w="50" w:type="dxa"/>
              <w:left w:w="100" w:type="dxa"/>
            </w:tcMar>
            <w:vAlign w:val="center"/>
          </w:tcPr>
          <w:p w:rsidR="0038667B" w:rsidRDefault="0038667B">
            <w:pPr>
              <w:spacing w:after="0"/>
              <w:ind w:left="135"/>
            </w:pPr>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lastRenderedPageBreak/>
              <w:t>63</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Планирование хода решения задачи арифметическим способом</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002A29" w:rsidRDefault="00002A29">
            <w:pPr>
              <w:spacing w:after="0"/>
              <w:ind w:left="135"/>
              <w:rPr>
                <w:lang w:val="ru-RU"/>
              </w:rPr>
            </w:pPr>
            <w:r>
              <w:rPr>
                <w:lang w:val="ru-RU"/>
              </w:rPr>
              <w:t>26.12.2024</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21482</w:t>
              </w:r>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64</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Сравнение математических объектов (общее, различное, уникальное/специфичное)</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BD6BEE" w:rsidRDefault="00BD6BEE">
            <w:pPr>
              <w:spacing w:after="0"/>
              <w:ind w:left="135"/>
              <w:rPr>
                <w:lang w:val="ru-RU"/>
              </w:rPr>
            </w:pPr>
            <w:r>
              <w:rPr>
                <w:lang w:val="ru-RU"/>
              </w:rPr>
              <w:t>28.12.2024</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65</w:t>
            </w:r>
          </w:p>
        </w:tc>
        <w:tc>
          <w:tcPr>
            <w:tcW w:w="3308"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3</w:t>
            </w:r>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BD6BEE" w:rsidRDefault="00BD6BEE">
            <w:pPr>
              <w:spacing w:after="0"/>
              <w:ind w:left="135"/>
              <w:rPr>
                <w:lang w:val="ru-RU"/>
              </w:rPr>
            </w:pPr>
            <w:r>
              <w:rPr>
                <w:lang w:val="ru-RU"/>
              </w:rPr>
              <w:t>16.01.2025</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66</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Арифметические действия с величинами: сложение, вычитание</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BD6BEE" w:rsidRDefault="00BD6BEE">
            <w:pPr>
              <w:spacing w:after="0"/>
              <w:ind w:left="135"/>
              <w:rPr>
                <w:lang w:val="ru-RU"/>
              </w:rPr>
            </w:pPr>
            <w:r>
              <w:rPr>
                <w:lang w:val="ru-RU"/>
              </w:rPr>
              <w:t>13.01.2025</w:t>
            </w:r>
          </w:p>
        </w:tc>
        <w:tc>
          <w:tcPr>
            <w:tcW w:w="3875" w:type="dxa"/>
            <w:tcMar>
              <w:top w:w="50" w:type="dxa"/>
              <w:left w:w="100" w:type="dxa"/>
            </w:tcMar>
            <w:vAlign w:val="center"/>
          </w:tcPr>
          <w:p w:rsidR="0038667B" w:rsidRDefault="0038667B">
            <w:pPr>
              <w:spacing w:after="0"/>
              <w:ind w:left="135"/>
            </w:pPr>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67</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Поиск и использование данных для решения практических задач</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BD6BEE" w:rsidRDefault="00BD6BEE">
            <w:pPr>
              <w:spacing w:after="0"/>
              <w:ind w:left="135"/>
              <w:rPr>
                <w:lang w:val="ru-RU"/>
              </w:rPr>
            </w:pPr>
            <w:r>
              <w:rPr>
                <w:lang w:val="ru-RU"/>
              </w:rPr>
              <w:t>14.01.2025</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212</w:t>
              </w:r>
              <w:r>
                <w:rPr>
                  <w:rFonts w:ascii="Times New Roman" w:hAnsi="Times New Roman"/>
                  <w:color w:val="0000FF"/>
                  <w:u w:val="single"/>
                </w:rPr>
                <w:t>de</w:t>
              </w:r>
            </w:hyperlink>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68</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Задачи на нахождение цены, количества, стоимости товара</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BD6BEE" w:rsidRDefault="00BD6BEE">
            <w:pPr>
              <w:spacing w:after="0"/>
              <w:ind w:left="135"/>
              <w:rPr>
                <w:lang w:val="ru-RU"/>
              </w:rPr>
            </w:pPr>
            <w:r>
              <w:rPr>
                <w:lang w:val="ru-RU"/>
              </w:rPr>
              <w:t>15.01.2025</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22</w:t>
              </w:r>
              <w:proofErr w:type="spellStart"/>
              <w:r>
                <w:rPr>
                  <w:rFonts w:ascii="Times New Roman" w:hAnsi="Times New Roman"/>
                  <w:color w:val="0000FF"/>
                  <w:u w:val="single"/>
                </w:rPr>
                <w:t>abc</w:t>
              </w:r>
              <w:proofErr w:type="spellEnd"/>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69</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BD6BEE" w:rsidRDefault="00BD6BEE">
            <w:pPr>
              <w:spacing w:after="0"/>
              <w:ind w:left="135"/>
              <w:rPr>
                <w:lang w:val="ru-RU"/>
              </w:rPr>
            </w:pPr>
            <w:r>
              <w:rPr>
                <w:lang w:val="ru-RU"/>
              </w:rPr>
              <w:t>20.01.2025</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70</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BD6BEE" w:rsidRDefault="00BD6BEE">
            <w:pPr>
              <w:spacing w:after="0"/>
              <w:ind w:left="135"/>
              <w:rPr>
                <w:lang w:val="ru-RU"/>
              </w:rPr>
            </w:pPr>
            <w:r>
              <w:rPr>
                <w:lang w:val="ru-RU"/>
              </w:rPr>
              <w:t>21.01.2025</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71</w:t>
            </w:r>
          </w:p>
        </w:tc>
        <w:tc>
          <w:tcPr>
            <w:tcW w:w="3308"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недостаточными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данными</w:t>
            </w:r>
            <w:proofErr w:type="spellEnd"/>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BD6BEE" w:rsidRDefault="00BD6BEE">
            <w:pPr>
              <w:spacing w:after="0"/>
              <w:ind w:left="135"/>
              <w:rPr>
                <w:lang w:val="ru-RU"/>
              </w:rPr>
            </w:pPr>
            <w:r>
              <w:rPr>
                <w:lang w:val="ru-RU"/>
              </w:rPr>
              <w:t>22.01.2025</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72</w:t>
            </w:r>
          </w:p>
        </w:tc>
        <w:tc>
          <w:tcPr>
            <w:tcW w:w="3308"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дополнение</w:t>
            </w:r>
            <w:proofErr w:type="spellEnd"/>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lastRenderedPageBreak/>
              <w:t xml:space="preserve"> 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BD6BEE" w:rsidRDefault="00BD6BEE">
            <w:pPr>
              <w:spacing w:after="0"/>
              <w:ind w:left="135"/>
              <w:rPr>
                <w:lang w:val="ru-RU"/>
              </w:rPr>
            </w:pPr>
            <w:r>
              <w:rPr>
                <w:lang w:val="ru-RU"/>
              </w:rPr>
              <w:t>23.01.2025</w:t>
            </w:r>
          </w:p>
        </w:tc>
        <w:tc>
          <w:tcPr>
            <w:tcW w:w="3875" w:type="dxa"/>
            <w:tcMar>
              <w:top w:w="50" w:type="dxa"/>
              <w:left w:w="100" w:type="dxa"/>
            </w:tcMar>
            <w:vAlign w:val="center"/>
          </w:tcPr>
          <w:p w:rsidR="0038667B" w:rsidRDefault="0038667B">
            <w:pPr>
              <w:spacing w:after="0"/>
              <w:ind w:left="135"/>
            </w:pPr>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lastRenderedPageBreak/>
              <w:t>73</w:t>
            </w:r>
          </w:p>
        </w:tc>
        <w:tc>
          <w:tcPr>
            <w:tcW w:w="3308" w:type="dxa"/>
            <w:tcMar>
              <w:top w:w="50" w:type="dxa"/>
              <w:left w:w="100" w:type="dxa"/>
            </w:tcMar>
            <w:vAlign w:val="center"/>
          </w:tcPr>
          <w:p w:rsidR="0038667B" w:rsidRDefault="00C6297B">
            <w:pPr>
              <w:spacing w:after="0"/>
              <w:ind w:left="135"/>
            </w:pPr>
            <w:r w:rsidRPr="00C6297B">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proofErr w:type="spellStart"/>
            <w:r>
              <w:rPr>
                <w:rFonts w:ascii="Times New Roman" w:hAnsi="Times New Roman"/>
                <w:color w:val="000000"/>
                <w:sz w:val="24"/>
              </w:rPr>
              <w:t>Выполнение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построений</w:t>
            </w:r>
            <w:proofErr w:type="spellEnd"/>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BD6BEE" w:rsidRDefault="00BD6BEE">
            <w:pPr>
              <w:spacing w:after="0"/>
              <w:ind w:left="135"/>
              <w:rPr>
                <w:lang w:val="ru-RU"/>
              </w:rPr>
            </w:pPr>
            <w:r>
              <w:rPr>
                <w:lang w:val="ru-RU"/>
              </w:rPr>
              <w:t>27.01.2025</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25582</w:t>
              </w:r>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74</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Устные приемы вычислений: умножение и деление с многозначным числом</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BD6BEE" w:rsidRDefault="00BD6BEE">
            <w:pPr>
              <w:spacing w:after="0"/>
              <w:ind w:left="135"/>
              <w:rPr>
                <w:lang w:val="ru-RU"/>
              </w:rPr>
            </w:pPr>
            <w:r>
              <w:rPr>
                <w:lang w:val="ru-RU"/>
              </w:rPr>
              <w:t>28.01.2025</w:t>
            </w:r>
          </w:p>
        </w:tc>
        <w:tc>
          <w:tcPr>
            <w:tcW w:w="3875" w:type="dxa"/>
            <w:tcMar>
              <w:top w:w="50" w:type="dxa"/>
              <w:left w:w="100" w:type="dxa"/>
            </w:tcMar>
            <w:vAlign w:val="center"/>
          </w:tcPr>
          <w:p w:rsidR="0038667B" w:rsidRDefault="0038667B">
            <w:pPr>
              <w:spacing w:after="0"/>
              <w:ind w:left="135"/>
            </w:pPr>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75</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Умножение на однозначное число в пределах 100000</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BD6BEE" w:rsidRDefault="00BD6BEE">
            <w:pPr>
              <w:spacing w:after="0"/>
              <w:ind w:left="135"/>
              <w:rPr>
                <w:lang w:val="ru-RU"/>
              </w:rPr>
            </w:pPr>
            <w:r>
              <w:rPr>
                <w:lang w:val="ru-RU"/>
              </w:rPr>
              <w:t>29.01.2025</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1</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aa</w:t>
              </w:r>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76</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BD6BEE" w:rsidRDefault="00BD6BEE">
            <w:pPr>
              <w:spacing w:after="0"/>
              <w:ind w:left="135"/>
              <w:rPr>
                <w:lang w:val="ru-RU"/>
              </w:rPr>
            </w:pPr>
            <w:r>
              <w:rPr>
                <w:lang w:val="ru-RU"/>
              </w:rPr>
              <w:t>30.01.2025</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77</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BD6BEE" w:rsidRDefault="00BD6BEE">
            <w:pPr>
              <w:spacing w:after="0"/>
              <w:ind w:left="135"/>
              <w:rPr>
                <w:lang w:val="ru-RU"/>
              </w:rPr>
            </w:pPr>
            <w:r>
              <w:rPr>
                <w:lang w:val="ru-RU"/>
              </w:rPr>
              <w:t>03.02.2025</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78</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Взаимное расположение геометрических фигур на чертеже</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BD6BEE" w:rsidRDefault="00BD6BEE">
            <w:pPr>
              <w:spacing w:after="0"/>
              <w:ind w:left="135"/>
              <w:rPr>
                <w:lang w:val="ru-RU"/>
              </w:rPr>
            </w:pPr>
            <w:r>
              <w:rPr>
                <w:lang w:val="ru-RU"/>
              </w:rPr>
              <w:t>04.02.2025</w:t>
            </w:r>
          </w:p>
        </w:tc>
        <w:tc>
          <w:tcPr>
            <w:tcW w:w="3875" w:type="dxa"/>
            <w:tcMar>
              <w:top w:w="50" w:type="dxa"/>
              <w:left w:w="100" w:type="dxa"/>
            </w:tcMar>
            <w:vAlign w:val="center"/>
          </w:tcPr>
          <w:p w:rsidR="0038667B" w:rsidRDefault="0038667B">
            <w:pPr>
              <w:spacing w:after="0"/>
              <w:ind w:left="135"/>
            </w:pPr>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79</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Нахождение неизвестного компонента действия умножения (с комментированием)</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BD6BEE" w:rsidRDefault="00BD6BEE">
            <w:pPr>
              <w:spacing w:after="0"/>
              <w:ind w:left="135"/>
              <w:rPr>
                <w:lang w:val="ru-RU"/>
              </w:rPr>
            </w:pPr>
            <w:r>
              <w:rPr>
                <w:lang w:val="ru-RU"/>
              </w:rPr>
              <w:t>05.02.2025</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1</w:t>
              </w:r>
              <w:r>
                <w:rPr>
                  <w:rFonts w:ascii="Times New Roman" w:hAnsi="Times New Roman"/>
                  <w:color w:val="0000FF"/>
                  <w:u w:val="single"/>
                </w:rPr>
                <w:t>f</w:t>
              </w:r>
              <w:r w:rsidRPr="00C6297B">
                <w:rPr>
                  <w:rFonts w:ascii="Times New Roman" w:hAnsi="Times New Roman"/>
                  <w:color w:val="0000FF"/>
                  <w:u w:val="single"/>
                  <w:lang w:val="ru-RU"/>
                </w:rPr>
                <w:t>970</w:t>
              </w:r>
            </w:hyperlink>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lastRenderedPageBreak/>
              <w:t>80</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Нахождение неизвестного компонента действия деления (с комментированием)</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BD6BEE" w:rsidRDefault="00BD6BEE">
            <w:pPr>
              <w:spacing w:after="0"/>
              <w:ind w:left="135"/>
              <w:rPr>
                <w:lang w:val="ru-RU"/>
              </w:rPr>
            </w:pPr>
            <w:r>
              <w:rPr>
                <w:lang w:val="ru-RU"/>
              </w:rPr>
              <w:t>06.02.2025</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1</w:t>
              </w:r>
              <w:r>
                <w:rPr>
                  <w:rFonts w:ascii="Times New Roman" w:hAnsi="Times New Roman"/>
                  <w:color w:val="0000FF"/>
                  <w:u w:val="single"/>
                </w:rPr>
                <w:t>fb</w:t>
              </w:r>
              <w:r w:rsidRPr="00C6297B">
                <w:rPr>
                  <w:rFonts w:ascii="Times New Roman" w:hAnsi="Times New Roman"/>
                  <w:color w:val="0000FF"/>
                  <w:u w:val="single"/>
                  <w:lang w:val="ru-RU"/>
                </w:rPr>
                <w:t>1</w:t>
              </w:r>
              <w:r>
                <w:rPr>
                  <w:rFonts w:ascii="Times New Roman" w:hAnsi="Times New Roman"/>
                  <w:color w:val="0000FF"/>
                  <w:u w:val="single"/>
                </w:rPr>
                <w:t>e</w:t>
              </w:r>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81</w:t>
            </w:r>
          </w:p>
        </w:tc>
        <w:tc>
          <w:tcPr>
            <w:tcW w:w="3308"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BD6BEE" w:rsidRDefault="00BD6BEE">
            <w:pPr>
              <w:spacing w:after="0"/>
              <w:ind w:left="135"/>
              <w:rPr>
                <w:lang w:val="ru-RU"/>
              </w:rPr>
            </w:pPr>
            <w:r>
              <w:rPr>
                <w:lang w:val="ru-RU"/>
              </w:rPr>
              <w:t>10.02.2025</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82</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BD6BEE" w:rsidRDefault="00BD6BEE">
            <w:pPr>
              <w:spacing w:after="0"/>
              <w:ind w:left="135"/>
              <w:rPr>
                <w:lang w:val="ru-RU"/>
              </w:rPr>
            </w:pPr>
            <w:r>
              <w:rPr>
                <w:lang w:val="ru-RU"/>
              </w:rPr>
              <w:t>11.02.2025</w:t>
            </w:r>
          </w:p>
        </w:tc>
        <w:tc>
          <w:tcPr>
            <w:tcW w:w="3875" w:type="dxa"/>
            <w:tcMar>
              <w:top w:w="50" w:type="dxa"/>
              <w:left w:w="100" w:type="dxa"/>
            </w:tcMar>
            <w:vAlign w:val="center"/>
          </w:tcPr>
          <w:p w:rsidR="0038667B" w:rsidRDefault="0038667B">
            <w:pPr>
              <w:spacing w:after="0"/>
              <w:ind w:left="135"/>
            </w:pPr>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83</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Деление на однозначное число в пределах 100000</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BD6BEE" w:rsidRDefault="00BD6BEE">
            <w:pPr>
              <w:spacing w:after="0"/>
              <w:ind w:left="135"/>
              <w:rPr>
                <w:lang w:val="ru-RU"/>
              </w:rPr>
            </w:pPr>
            <w:r>
              <w:rPr>
                <w:lang w:val="ru-RU"/>
              </w:rPr>
              <w:t>12.02.2025</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1</w:t>
              </w:r>
              <w:proofErr w:type="spellStart"/>
              <w:r>
                <w:rPr>
                  <w:rFonts w:ascii="Times New Roman" w:hAnsi="Times New Roman"/>
                  <w:color w:val="0000FF"/>
                  <w:u w:val="single"/>
                </w:rPr>
                <w:t>cf</w:t>
              </w:r>
              <w:proofErr w:type="spellEnd"/>
              <w:r w:rsidRPr="00C6297B">
                <w:rPr>
                  <w:rFonts w:ascii="Times New Roman" w:hAnsi="Times New Roman"/>
                  <w:color w:val="0000FF"/>
                  <w:u w:val="single"/>
                  <w:lang w:val="ru-RU"/>
                </w:rPr>
                <w:t>90</w:t>
              </w:r>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84</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BD6BEE" w:rsidRDefault="00BD6BEE">
            <w:pPr>
              <w:spacing w:after="0"/>
              <w:ind w:left="135"/>
              <w:rPr>
                <w:lang w:val="ru-RU"/>
              </w:rPr>
            </w:pPr>
            <w:r>
              <w:rPr>
                <w:lang w:val="ru-RU"/>
              </w:rPr>
              <w:t>13.02.2025</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85</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Уменьшение значения величины в несколько раз (деление на однозначное число)</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BD6BEE" w:rsidRDefault="00BD6BEE">
            <w:pPr>
              <w:spacing w:after="0"/>
              <w:ind w:left="135"/>
              <w:rPr>
                <w:lang w:val="ru-RU"/>
              </w:rPr>
            </w:pPr>
            <w:r>
              <w:rPr>
                <w:lang w:val="ru-RU"/>
              </w:rPr>
              <w:t>17.02.2025</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86</w:t>
            </w:r>
          </w:p>
        </w:tc>
        <w:tc>
          <w:tcPr>
            <w:tcW w:w="3308"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BD6BEE" w:rsidRDefault="00BD6BEE">
            <w:pPr>
              <w:spacing w:after="0"/>
              <w:ind w:left="135"/>
              <w:rPr>
                <w:lang w:val="ru-RU"/>
              </w:rPr>
            </w:pPr>
            <w:r>
              <w:rPr>
                <w:lang w:val="ru-RU"/>
              </w:rPr>
              <w:t>18.02.2025</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87</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Число, большее или меньшее данного числа в заданное число раз</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BD6BEE" w:rsidRDefault="00BD6BEE">
            <w:pPr>
              <w:spacing w:after="0"/>
              <w:ind w:left="135"/>
              <w:rPr>
                <w:lang w:val="ru-RU"/>
              </w:rPr>
            </w:pPr>
            <w:r>
              <w:rPr>
                <w:lang w:val="ru-RU"/>
              </w:rPr>
              <w:t>19.02.2025</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88</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Применение представлений об умножении, делении для </w:t>
            </w:r>
            <w:r w:rsidRPr="00C6297B">
              <w:rPr>
                <w:rFonts w:ascii="Times New Roman" w:hAnsi="Times New Roman"/>
                <w:color w:val="000000"/>
                <w:sz w:val="24"/>
                <w:lang w:val="ru-RU"/>
              </w:rPr>
              <w:lastRenderedPageBreak/>
              <w:t>решения практических задач (в одно действие)</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BD6BEE" w:rsidRDefault="00BD6BEE">
            <w:pPr>
              <w:spacing w:after="0"/>
              <w:ind w:left="135"/>
              <w:rPr>
                <w:lang w:val="ru-RU"/>
              </w:rPr>
            </w:pPr>
            <w:r>
              <w:rPr>
                <w:lang w:val="ru-RU"/>
              </w:rPr>
              <w:t>20.02.2025</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lastRenderedPageBreak/>
              <w:t>89</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Повторение пройденного по разделу "Нумерация"</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24.02.2025</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90</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Сравнение значений числовых выражений с одним арифметическим действием</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25.02.2025</w:t>
            </w:r>
          </w:p>
        </w:tc>
        <w:tc>
          <w:tcPr>
            <w:tcW w:w="3875" w:type="dxa"/>
            <w:tcMar>
              <w:top w:w="50" w:type="dxa"/>
              <w:left w:w="100" w:type="dxa"/>
            </w:tcMar>
            <w:vAlign w:val="center"/>
          </w:tcPr>
          <w:p w:rsidR="0038667B" w:rsidRDefault="0038667B">
            <w:pPr>
              <w:spacing w:after="0"/>
              <w:ind w:left="135"/>
            </w:pPr>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91</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Разные приемы записи решения задачи</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26.02.2025</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2358</w:t>
              </w:r>
              <w:r>
                <w:rPr>
                  <w:rFonts w:ascii="Times New Roman" w:hAnsi="Times New Roman"/>
                  <w:color w:val="0000FF"/>
                  <w:u w:val="single"/>
                </w:rPr>
                <w:t>e</w:t>
              </w:r>
            </w:hyperlink>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92</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Работа с утверждениями: составление и проверка </w:t>
            </w:r>
            <w:proofErr w:type="gramStart"/>
            <w:r w:rsidRPr="00C6297B">
              <w:rPr>
                <w:rFonts w:ascii="Times New Roman" w:hAnsi="Times New Roman"/>
                <w:color w:val="000000"/>
                <w:sz w:val="24"/>
                <w:lang w:val="ru-RU"/>
              </w:rPr>
              <w:t>логических рассуждений</w:t>
            </w:r>
            <w:proofErr w:type="gramEnd"/>
            <w:r w:rsidRPr="00C6297B">
              <w:rPr>
                <w:rFonts w:ascii="Times New Roman" w:hAnsi="Times New Roman"/>
                <w:color w:val="000000"/>
                <w:sz w:val="24"/>
                <w:lang w:val="ru-RU"/>
              </w:rPr>
              <w:t xml:space="preserve"> при решении задач, формулирование вывода</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27.02.2025</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215</w:t>
              </w:r>
              <w:proofErr w:type="spellStart"/>
              <w:r>
                <w:rPr>
                  <w:rFonts w:ascii="Times New Roman" w:hAnsi="Times New Roman"/>
                  <w:color w:val="0000FF"/>
                  <w:u w:val="single"/>
                </w:rPr>
                <w:t>ea</w:t>
              </w:r>
              <w:proofErr w:type="spellEnd"/>
            </w:hyperlink>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93</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Решение задач на нахождение периметра прямоугольника (квадрата)</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03.03.2025</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2597</w:t>
              </w:r>
              <w:r>
                <w:rPr>
                  <w:rFonts w:ascii="Times New Roman" w:hAnsi="Times New Roman"/>
                  <w:color w:val="0000FF"/>
                  <w:u w:val="single"/>
                </w:rPr>
                <w:t>e</w:t>
              </w:r>
            </w:hyperlink>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94</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Решение задач, отражающих ситуацию купли-продажи</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04.03.2025</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22</w:t>
              </w:r>
              <w:proofErr w:type="spellStart"/>
              <w:r>
                <w:rPr>
                  <w:rFonts w:ascii="Times New Roman" w:hAnsi="Times New Roman"/>
                  <w:color w:val="0000FF"/>
                  <w:u w:val="single"/>
                </w:rPr>
                <w:t>abc</w:t>
              </w:r>
              <w:proofErr w:type="spellEnd"/>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95</w:t>
            </w:r>
          </w:p>
        </w:tc>
        <w:tc>
          <w:tcPr>
            <w:tcW w:w="3308" w:type="dxa"/>
            <w:tcMar>
              <w:top w:w="50" w:type="dxa"/>
              <w:left w:w="100" w:type="dxa"/>
            </w:tcMar>
            <w:vAlign w:val="center"/>
          </w:tcPr>
          <w:p w:rsidR="0038667B" w:rsidRPr="00C6297B" w:rsidRDefault="00C6297B">
            <w:pPr>
              <w:spacing w:after="0"/>
              <w:ind w:left="135"/>
              <w:rPr>
                <w:lang w:val="ru-RU"/>
              </w:rPr>
            </w:pPr>
            <w:proofErr w:type="gramStart"/>
            <w:r w:rsidRPr="00C6297B">
              <w:rPr>
                <w:rFonts w:ascii="Times New Roman" w:hAnsi="Times New Roman"/>
                <w:color w:val="000000"/>
                <w:sz w:val="24"/>
                <w:lang w:val="ru-RU"/>
              </w:rPr>
              <w:t>Закрепление изученного по разделу "Арифметические действия"</w:t>
            </w:r>
            <w:proofErr w:type="gramEnd"/>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05.03.2025</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96</w:t>
            </w:r>
          </w:p>
        </w:tc>
        <w:tc>
          <w:tcPr>
            <w:tcW w:w="3308"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06.03.2025</w:t>
            </w:r>
          </w:p>
        </w:tc>
        <w:tc>
          <w:tcPr>
            <w:tcW w:w="3875" w:type="dxa"/>
            <w:tcMar>
              <w:top w:w="50" w:type="dxa"/>
              <w:left w:w="100" w:type="dxa"/>
            </w:tcMar>
            <w:vAlign w:val="center"/>
          </w:tcPr>
          <w:p w:rsidR="0038667B" w:rsidRDefault="0038667B">
            <w:pPr>
              <w:spacing w:after="0"/>
              <w:ind w:left="135"/>
            </w:pPr>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97</w:t>
            </w:r>
          </w:p>
        </w:tc>
        <w:tc>
          <w:tcPr>
            <w:tcW w:w="3308"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10.03.2025</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2226</w:t>
              </w:r>
              <w:r>
                <w:rPr>
                  <w:rFonts w:ascii="Times New Roman" w:hAnsi="Times New Roman"/>
                  <w:color w:val="0000FF"/>
                  <w:u w:val="single"/>
                </w:rPr>
                <w:t>a</w:t>
              </w:r>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98</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Решение расчетных задач (расходы, изменения)</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11.03.2025</w:t>
            </w:r>
          </w:p>
        </w:tc>
        <w:tc>
          <w:tcPr>
            <w:tcW w:w="3875" w:type="dxa"/>
            <w:tcMar>
              <w:top w:w="50" w:type="dxa"/>
              <w:left w:w="100" w:type="dxa"/>
            </w:tcMar>
            <w:vAlign w:val="center"/>
          </w:tcPr>
          <w:p w:rsidR="0038667B" w:rsidRDefault="0038667B">
            <w:pPr>
              <w:spacing w:after="0"/>
              <w:ind w:left="135"/>
            </w:pPr>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lastRenderedPageBreak/>
              <w:t>99</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12.03.2025</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25</w:t>
              </w:r>
              <w:r>
                <w:rPr>
                  <w:rFonts w:ascii="Times New Roman" w:hAnsi="Times New Roman"/>
                  <w:color w:val="0000FF"/>
                  <w:u w:val="single"/>
                </w:rPr>
                <w:t>e</w:t>
              </w:r>
              <w:r w:rsidRPr="00C6297B">
                <w:rPr>
                  <w:rFonts w:ascii="Times New Roman" w:hAnsi="Times New Roman"/>
                  <w:color w:val="0000FF"/>
                  <w:u w:val="single"/>
                  <w:lang w:val="ru-RU"/>
                </w:rPr>
                <w:t>42</w:t>
              </w:r>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100</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Разные формы представления одной и той же информации</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13.03.2025</w:t>
            </w:r>
          </w:p>
        </w:tc>
        <w:tc>
          <w:tcPr>
            <w:tcW w:w="3875" w:type="dxa"/>
            <w:tcMar>
              <w:top w:w="50" w:type="dxa"/>
              <w:left w:w="100" w:type="dxa"/>
            </w:tcMar>
            <w:vAlign w:val="center"/>
          </w:tcPr>
          <w:p w:rsidR="0038667B" w:rsidRDefault="0038667B">
            <w:pPr>
              <w:spacing w:after="0"/>
              <w:ind w:left="135"/>
            </w:pPr>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101</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Модели пространственных геометрических фигур в окружающем мире (шар, куб)</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17.03.2025</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24736</w:t>
              </w:r>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102</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Проекции предметов окружающего мира на плоскость</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18.03.2025</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103</w:t>
            </w:r>
          </w:p>
        </w:tc>
        <w:tc>
          <w:tcPr>
            <w:tcW w:w="3308"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алгоритмов</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19.03.2025</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104</w:t>
            </w:r>
          </w:p>
        </w:tc>
        <w:tc>
          <w:tcPr>
            <w:tcW w:w="3308"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остатком</w:t>
            </w:r>
            <w:proofErr w:type="spellEnd"/>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20.03.2025</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105</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C6297B">
              <w:rPr>
                <w:rFonts w:ascii="Times New Roman" w:hAnsi="Times New Roman"/>
                <w:color w:val="000000"/>
                <w:sz w:val="24"/>
                <w:lang w:val="ru-RU"/>
              </w:rPr>
              <w:t>дств дл</w:t>
            </w:r>
            <w:proofErr w:type="gramEnd"/>
            <w:r w:rsidRPr="00C6297B">
              <w:rPr>
                <w:rFonts w:ascii="Times New Roman" w:hAnsi="Times New Roman"/>
                <w:color w:val="000000"/>
                <w:sz w:val="24"/>
                <w:lang w:val="ru-RU"/>
              </w:rPr>
              <w:t>я закрепления умения решать текстовые задачи</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24.03.2025</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106</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Нахождение значения числового выражения, содержащего 2-4 действия</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25.03.2025</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lastRenderedPageBreak/>
              <w:t>107</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C6297B">
              <w:rPr>
                <w:rFonts w:ascii="Times New Roman" w:hAnsi="Times New Roman"/>
                <w:color w:val="000000"/>
                <w:sz w:val="24"/>
                <w:lang w:val="ru-RU"/>
              </w:rPr>
              <w:t>дств дл</w:t>
            </w:r>
            <w:proofErr w:type="gramEnd"/>
            <w:r w:rsidRPr="00C6297B">
              <w:rPr>
                <w:rFonts w:ascii="Times New Roman" w:hAnsi="Times New Roman"/>
                <w:color w:val="000000"/>
                <w:sz w:val="24"/>
                <w:lang w:val="ru-RU"/>
              </w:rPr>
              <w:t>я закрепления умения конструировать с использованием геометрических фигур</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26.03.2025</w:t>
            </w:r>
          </w:p>
        </w:tc>
        <w:tc>
          <w:tcPr>
            <w:tcW w:w="3875" w:type="dxa"/>
            <w:tcMar>
              <w:top w:w="50" w:type="dxa"/>
              <w:left w:w="100" w:type="dxa"/>
            </w:tcMar>
            <w:vAlign w:val="center"/>
          </w:tcPr>
          <w:p w:rsidR="0038667B" w:rsidRDefault="0038667B">
            <w:pPr>
              <w:spacing w:after="0"/>
              <w:ind w:left="135"/>
            </w:pPr>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108</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Алгоритм умножения на двузначное число в пределах 100000</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27.03.2025</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1</w:t>
              </w:r>
              <w:r>
                <w:rPr>
                  <w:rFonts w:ascii="Times New Roman" w:hAnsi="Times New Roman"/>
                  <w:color w:val="0000FF"/>
                  <w:u w:val="single"/>
                </w:rPr>
                <w:t>c</w:t>
              </w:r>
              <w:r w:rsidRPr="00C6297B">
                <w:rPr>
                  <w:rFonts w:ascii="Times New Roman" w:hAnsi="Times New Roman"/>
                  <w:color w:val="0000FF"/>
                  <w:u w:val="single"/>
                  <w:lang w:val="ru-RU"/>
                </w:rPr>
                <w:t>6</w:t>
              </w:r>
              <w:r>
                <w:rPr>
                  <w:rFonts w:ascii="Times New Roman" w:hAnsi="Times New Roman"/>
                  <w:color w:val="0000FF"/>
                  <w:u w:val="single"/>
                </w:rPr>
                <w:t>f</w:t>
              </w:r>
              <w:r w:rsidRPr="00C6297B">
                <w:rPr>
                  <w:rFonts w:ascii="Times New Roman" w:hAnsi="Times New Roman"/>
                  <w:color w:val="0000FF"/>
                  <w:u w:val="single"/>
                  <w:lang w:val="ru-RU"/>
                </w:rPr>
                <w:t>8</w:t>
              </w:r>
            </w:hyperlink>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109</w:t>
            </w:r>
          </w:p>
        </w:tc>
        <w:tc>
          <w:tcPr>
            <w:tcW w:w="3308" w:type="dxa"/>
            <w:tcMar>
              <w:top w:w="50" w:type="dxa"/>
              <w:left w:w="100" w:type="dxa"/>
            </w:tcMar>
            <w:vAlign w:val="center"/>
          </w:tcPr>
          <w:p w:rsidR="0038667B" w:rsidRDefault="00C6297B">
            <w:pPr>
              <w:spacing w:after="0"/>
              <w:ind w:left="135"/>
            </w:pPr>
            <w:r w:rsidRPr="00C6297B">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proofErr w:type="spellStart"/>
            <w:r>
              <w:rPr>
                <w:rFonts w:ascii="Times New Roman" w:hAnsi="Times New Roman"/>
                <w:color w:val="000000"/>
                <w:sz w:val="24"/>
              </w:rPr>
              <w:t>Повторение</w:t>
            </w:r>
            <w:proofErr w:type="spellEnd"/>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8667B" w:rsidRPr="00EA4988" w:rsidRDefault="00EA4988">
            <w:pPr>
              <w:spacing w:after="0"/>
              <w:ind w:left="135"/>
              <w:rPr>
                <w:lang w:val="ru-RU"/>
              </w:rPr>
            </w:pPr>
            <w:r>
              <w:rPr>
                <w:lang w:val="ru-RU"/>
              </w:rPr>
              <w:t>07.04.2025</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25410</w:t>
              </w:r>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110</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Приемы прикидки результата и оценки правильности выполнения умножения</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08.04.2025</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111</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Умножение на двузначное число в пределах 100000</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09.04.2025</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112</w:t>
            </w:r>
          </w:p>
        </w:tc>
        <w:tc>
          <w:tcPr>
            <w:tcW w:w="3308"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10.04.2025</w:t>
            </w:r>
          </w:p>
        </w:tc>
        <w:tc>
          <w:tcPr>
            <w:tcW w:w="3875" w:type="dxa"/>
            <w:tcMar>
              <w:top w:w="50" w:type="dxa"/>
              <w:left w:w="100" w:type="dxa"/>
            </w:tcMar>
            <w:vAlign w:val="center"/>
          </w:tcPr>
          <w:p w:rsidR="0038667B" w:rsidRDefault="0038667B">
            <w:pPr>
              <w:spacing w:after="0"/>
              <w:ind w:left="135"/>
            </w:pPr>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113</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14.04.2025</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2529</w:t>
              </w:r>
              <w:r>
                <w:rPr>
                  <w:rFonts w:ascii="Times New Roman" w:hAnsi="Times New Roman"/>
                  <w:color w:val="0000FF"/>
                  <w:u w:val="single"/>
                </w:rPr>
                <w:t>e</w:t>
              </w:r>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lastRenderedPageBreak/>
              <w:t>114</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15.04.2025</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115</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Письменное умножение и деление многозначных чисел</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16.04.2025</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116</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Классификация объектов по одному-двум признакам</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17.04.2025</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117</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Закрепление по теме "Письменные вычисления"/ Всероссийская проверочная работа</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21.04.2025</w:t>
            </w:r>
          </w:p>
        </w:tc>
        <w:tc>
          <w:tcPr>
            <w:tcW w:w="3875" w:type="dxa"/>
            <w:tcMar>
              <w:top w:w="50" w:type="dxa"/>
              <w:left w:w="100" w:type="dxa"/>
            </w:tcMar>
            <w:vAlign w:val="center"/>
          </w:tcPr>
          <w:p w:rsidR="0038667B" w:rsidRDefault="0038667B">
            <w:pPr>
              <w:spacing w:after="0"/>
              <w:ind w:left="135"/>
            </w:pPr>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118</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22.04.2025</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2316</w:t>
              </w:r>
              <w:r>
                <w:rPr>
                  <w:rFonts w:ascii="Times New Roman" w:hAnsi="Times New Roman"/>
                  <w:color w:val="0000FF"/>
                  <w:u w:val="single"/>
                </w:rPr>
                <w:t>a</w:t>
              </w:r>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119</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Суммирование данных строки, столбца данной таблицы</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23.04.2025</w:t>
            </w:r>
          </w:p>
        </w:tc>
        <w:tc>
          <w:tcPr>
            <w:tcW w:w="3875" w:type="dxa"/>
            <w:tcMar>
              <w:top w:w="50" w:type="dxa"/>
              <w:left w:w="100" w:type="dxa"/>
            </w:tcMar>
            <w:vAlign w:val="center"/>
          </w:tcPr>
          <w:p w:rsidR="0038667B" w:rsidRDefault="0038667B">
            <w:pPr>
              <w:spacing w:after="0"/>
              <w:ind w:left="135"/>
            </w:pPr>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120</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Алгоритм деления на двузначное число в пределах 100000</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24.04.2025</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1</w:t>
              </w:r>
              <w:r>
                <w:rPr>
                  <w:rFonts w:ascii="Times New Roman" w:hAnsi="Times New Roman"/>
                  <w:color w:val="0000FF"/>
                  <w:u w:val="single"/>
                </w:rPr>
                <w:t>d</w:t>
              </w:r>
              <w:r w:rsidRPr="00C6297B">
                <w:rPr>
                  <w:rFonts w:ascii="Times New Roman" w:hAnsi="Times New Roman"/>
                  <w:color w:val="0000FF"/>
                  <w:u w:val="single"/>
                  <w:lang w:val="ru-RU"/>
                </w:rPr>
                <w:t>544</w:t>
              </w:r>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121</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Деление на двузначное число в пределах 100000</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28.04.2025</w:t>
            </w:r>
          </w:p>
        </w:tc>
        <w:tc>
          <w:tcPr>
            <w:tcW w:w="3875" w:type="dxa"/>
            <w:tcMar>
              <w:top w:w="50" w:type="dxa"/>
              <w:left w:w="100" w:type="dxa"/>
            </w:tcMar>
            <w:vAlign w:val="center"/>
          </w:tcPr>
          <w:p w:rsidR="0038667B" w:rsidRDefault="0038667B">
            <w:pPr>
              <w:spacing w:after="0"/>
              <w:ind w:left="135"/>
            </w:pPr>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122</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Окружность, круг: распознавание и </w:t>
            </w:r>
            <w:r w:rsidRPr="00C6297B">
              <w:rPr>
                <w:rFonts w:ascii="Times New Roman" w:hAnsi="Times New Roman"/>
                <w:color w:val="000000"/>
                <w:sz w:val="24"/>
                <w:lang w:val="ru-RU"/>
              </w:rPr>
              <w:lastRenderedPageBreak/>
              <w:t>изображение</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29.04.2025</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241</w:t>
              </w:r>
              <w:r>
                <w:rPr>
                  <w:rFonts w:ascii="Times New Roman" w:hAnsi="Times New Roman"/>
                  <w:color w:val="0000FF"/>
                  <w:u w:val="single"/>
                </w:rPr>
                <w:t>f</w:t>
              </w:r>
              <w:r w:rsidRPr="00C6297B">
                <w:rPr>
                  <w:rFonts w:ascii="Times New Roman" w:hAnsi="Times New Roman"/>
                  <w:color w:val="0000FF"/>
                  <w:u w:val="single"/>
                  <w:lang w:val="ru-RU"/>
                </w:rPr>
                <w:t>0</w:t>
              </w:r>
            </w:hyperlink>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lastRenderedPageBreak/>
              <w:t>123</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30.04.2025</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22968</w:t>
              </w:r>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124</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Задачи с избыточными и недостающими данными</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05.05.2025</w:t>
            </w:r>
          </w:p>
        </w:tc>
        <w:tc>
          <w:tcPr>
            <w:tcW w:w="3875" w:type="dxa"/>
            <w:tcMar>
              <w:top w:w="50" w:type="dxa"/>
              <w:left w:w="100" w:type="dxa"/>
            </w:tcMar>
            <w:vAlign w:val="center"/>
          </w:tcPr>
          <w:p w:rsidR="0038667B" w:rsidRDefault="0038667B">
            <w:pPr>
              <w:spacing w:after="0"/>
              <w:ind w:left="135"/>
            </w:pPr>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125</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Окружность и круг: построение, нахождение радиуса</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06.05.2025</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2433</w:t>
              </w:r>
              <w:r>
                <w:rPr>
                  <w:rFonts w:ascii="Times New Roman" w:hAnsi="Times New Roman"/>
                  <w:color w:val="0000FF"/>
                  <w:u w:val="single"/>
                </w:rPr>
                <w:t>a</w:t>
              </w:r>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126</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Применение представлений о периметре многоугольника для решения задач</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07.05.2025</w:t>
            </w:r>
          </w:p>
        </w:tc>
        <w:tc>
          <w:tcPr>
            <w:tcW w:w="3875" w:type="dxa"/>
            <w:tcMar>
              <w:top w:w="50" w:type="dxa"/>
              <w:left w:w="100" w:type="dxa"/>
            </w:tcMar>
            <w:vAlign w:val="center"/>
          </w:tcPr>
          <w:p w:rsidR="0038667B" w:rsidRDefault="0038667B">
            <w:pPr>
              <w:spacing w:after="0"/>
              <w:ind w:left="135"/>
            </w:pPr>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127</w:t>
            </w:r>
          </w:p>
        </w:tc>
        <w:tc>
          <w:tcPr>
            <w:tcW w:w="3308"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12.05.2025</w:t>
            </w:r>
          </w:p>
        </w:tc>
        <w:tc>
          <w:tcPr>
            <w:tcW w:w="3875" w:type="dxa"/>
            <w:tcMar>
              <w:top w:w="50" w:type="dxa"/>
              <w:left w:w="100" w:type="dxa"/>
            </w:tcMar>
            <w:vAlign w:val="center"/>
          </w:tcPr>
          <w:p w:rsidR="0038667B" w:rsidRDefault="0038667B">
            <w:pPr>
              <w:spacing w:after="0"/>
              <w:ind w:left="135"/>
            </w:pPr>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128</w:t>
            </w:r>
          </w:p>
        </w:tc>
        <w:tc>
          <w:tcPr>
            <w:tcW w:w="3308" w:type="dxa"/>
            <w:tcMar>
              <w:top w:w="50" w:type="dxa"/>
              <w:left w:w="100" w:type="dxa"/>
            </w:tcMar>
            <w:vAlign w:val="center"/>
          </w:tcPr>
          <w:p w:rsidR="0038667B" w:rsidRDefault="00C6297B">
            <w:pPr>
              <w:spacing w:after="0"/>
              <w:ind w:left="135"/>
            </w:pPr>
            <w:r w:rsidRPr="00C6297B">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w:t>
            </w:r>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8667B" w:rsidRPr="00EA4988" w:rsidRDefault="00EA4988">
            <w:pPr>
              <w:spacing w:after="0"/>
              <w:ind w:left="135"/>
              <w:rPr>
                <w:lang w:val="ru-RU"/>
              </w:rPr>
            </w:pPr>
            <w:r>
              <w:rPr>
                <w:lang w:val="ru-RU"/>
              </w:rPr>
              <w:t>13.05.2025</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296</w:t>
              </w:r>
              <w:r>
                <w:rPr>
                  <w:rFonts w:ascii="Times New Roman" w:hAnsi="Times New Roman"/>
                  <w:color w:val="0000FF"/>
                  <w:u w:val="single"/>
                </w:rPr>
                <w:t>aa</w:t>
              </w:r>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129</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Закрепление по теме "Разные способы решения некоторых видов изученных задач"</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14.05.2025</w:t>
            </w:r>
          </w:p>
        </w:tc>
        <w:tc>
          <w:tcPr>
            <w:tcW w:w="3875" w:type="dxa"/>
            <w:tcMar>
              <w:top w:w="50" w:type="dxa"/>
              <w:left w:w="100" w:type="dxa"/>
            </w:tcMar>
            <w:vAlign w:val="center"/>
          </w:tcPr>
          <w:p w:rsidR="0038667B" w:rsidRDefault="0038667B">
            <w:pPr>
              <w:spacing w:after="0"/>
              <w:ind w:left="135"/>
            </w:pPr>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lastRenderedPageBreak/>
              <w:t>130</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Задачи на нахождение скорости, времени, пройденного пути</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15.05.2025</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2911</w:t>
              </w:r>
              <w:r>
                <w:rPr>
                  <w:rFonts w:ascii="Times New Roman" w:hAnsi="Times New Roman"/>
                  <w:color w:val="0000FF"/>
                  <w:u w:val="single"/>
                </w:rPr>
                <w:t>e</w:t>
              </w:r>
            </w:hyperlink>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131</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Закрепление. Работа с текстовой задачей</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19.05.2025</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29510</w:t>
              </w:r>
            </w:hyperlink>
          </w:p>
        </w:tc>
      </w:tr>
      <w:tr w:rsidR="0038667B"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132</w:t>
            </w:r>
          </w:p>
        </w:tc>
        <w:tc>
          <w:tcPr>
            <w:tcW w:w="3308" w:type="dxa"/>
            <w:tcMar>
              <w:top w:w="50" w:type="dxa"/>
              <w:left w:w="100" w:type="dxa"/>
            </w:tcMar>
            <w:vAlign w:val="center"/>
          </w:tcPr>
          <w:p w:rsidR="0038667B" w:rsidRDefault="00C6297B">
            <w:pPr>
              <w:spacing w:after="0"/>
              <w:ind w:left="135"/>
            </w:pPr>
            <w:r w:rsidRPr="00C6297B">
              <w:rPr>
                <w:rFonts w:ascii="Times New Roman" w:hAnsi="Times New Roman"/>
                <w:color w:val="000000"/>
                <w:sz w:val="24"/>
                <w:lang w:val="ru-RU"/>
              </w:rPr>
              <w:t xml:space="preserve">Закрепление по теме "Задачи на нахождение доли величины, величины по её доле". </w:t>
            </w:r>
            <w:proofErr w:type="spellStart"/>
            <w:r>
              <w:rPr>
                <w:rFonts w:ascii="Times New Roman" w:hAnsi="Times New Roman"/>
                <w:color w:val="000000"/>
                <w:sz w:val="24"/>
              </w:rPr>
              <w:t>Материал</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расширения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углубления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2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20.05.2025</w:t>
            </w:r>
          </w:p>
        </w:tc>
        <w:tc>
          <w:tcPr>
            <w:tcW w:w="3875" w:type="dxa"/>
            <w:tcMar>
              <w:top w:w="50" w:type="dxa"/>
              <w:left w:w="100" w:type="dxa"/>
            </w:tcMar>
            <w:vAlign w:val="center"/>
          </w:tcPr>
          <w:p w:rsidR="0038667B" w:rsidRDefault="00C6297B">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p w:rsidR="0038667B" w:rsidRDefault="00F37609">
            <w:pPr>
              <w:numPr>
                <w:ilvl w:val="0"/>
                <w:numId w:val="2"/>
              </w:numPr>
              <w:spacing w:after="0"/>
            </w:pPr>
            <w:hyperlink r:id="rId65">
              <w:r w:rsidR="00C6297B">
                <w:rPr>
                  <w:rFonts w:ascii="Times New Roman" w:hAnsi="Times New Roman"/>
                  <w:color w:val="0000FF"/>
                  <w:u w:val="single"/>
                </w:rPr>
                <w:t>https://m.edsoo.ru/c4e20b40</w:t>
              </w:r>
            </w:hyperlink>
            <w:r w:rsidR="00C6297B">
              <w:rPr>
                <w:rFonts w:ascii="Times New Roman" w:hAnsi="Times New Roman"/>
                <w:color w:val="000000"/>
                <w:sz w:val="24"/>
              </w:rPr>
              <w:t xml:space="preserve"> 2)</w:t>
            </w:r>
            <w:hyperlink r:id="rId66">
              <w:r w:rsidR="00C6297B">
                <w:rPr>
                  <w:rFonts w:ascii="Times New Roman" w:hAnsi="Times New Roman"/>
                  <w:color w:val="0000FF"/>
                  <w:u w:val="single"/>
                </w:rPr>
                <w:t>https://m.edsoo.ru/c4e20cee</w:t>
              </w:r>
            </w:hyperlink>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133</w:t>
            </w:r>
          </w:p>
        </w:tc>
        <w:tc>
          <w:tcPr>
            <w:tcW w:w="3308" w:type="dxa"/>
            <w:tcMar>
              <w:top w:w="50" w:type="dxa"/>
              <w:left w:w="100" w:type="dxa"/>
            </w:tcMar>
            <w:vAlign w:val="center"/>
          </w:tcPr>
          <w:p w:rsidR="0038667B" w:rsidRPr="00C6297B" w:rsidRDefault="00C6297B">
            <w:pPr>
              <w:spacing w:after="0"/>
              <w:ind w:left="135"/>
              <w:rPr>
                <w:lang w:val="ru-RU"/>
              </w:rPr>
            </w:pPr>
            <w:proofErr w:type="gramStart"/>
            <w:r w:rsidRPr="00C6297B">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21.05.2025</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244</w:t>
              </w:r>
              <w:r>
                <w:rPr>
                  <w:rFonts w:ascii="Times New Roman" w:hAnsi="Times New Roman"/>
                  <w:color w:val="0000FF"/>
                  <w:u w:val="single"/>
                </w:rPr>
                <w:t>a</w:t>
              </w:r>
              <w:r w:rsidRPr="00C6297B">
                <w:rPr>
                  <w:rFonts w:ascii="Times New Roman" w:hAnsi="Times New Roman"/>
                  <w:color w:val="0000FF"/>
                  <w:u w:val="single"/>
                  <w:lang w:val="ru-RU"/>
                </w:rPr>
                <w:t>2</w:t>
              </w:r>
            </w:hyperlink>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134</w:t>
            </w:r>
          </w:p>
        </w:tc>
        <w:tc>
          <w:tcPr>
            <w:tcW w:w="3308" w:type="dxa"/>
            <w:tcMar>
              <w:top w:w="50" w:type="dxa"/>
              <w:left w:w="100" w:type="dxa"/>
            </w:tcMar>
            <w:vAlign w:val="center"/>
          </w:tcPr>
          <w:p w:rsidR="0038667B" w:rsidRPr="00C6297B" w:rsidRDefault="00C6297B">
            <w:pPr>
              <w:spacing w:after="0"/>
              <w:ind w:left="135"/>
              <w:rPr>
                <w:lang w:val="ru-RU"/>
              </w:rPr>
            </w:pPr>
            <w:proofErr w:type="gramStart"/>
            <w:r w:rsidRPr="00C6297B">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roofErr w:type="gramEnd"/>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22.05.2025</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25154</w:t>
              </w:r>
            </w:hyperlink>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135</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Pr="00EA4988" w:rsidRDefault="00EA4988">
            <w:pPr>
              <w:spacing w:after="0"/>
              <w:ind w:left="135"/>
              <w:rPr>
                <w:lang w:val="ru-RU"/>
              </w:rPr>
            </w:pPr>
            <w:r>
              <w:rPr>
                <w:lang w:val="ru-RU"/>
              </w:rPr>
              <w:t>26.05.2025</w:t>
            </w: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288</w:t>
              </w:r>
              <w:proofErr w:type="spellStart"/>
              <w:r>
                <w:rPr>
                  <w:rFonts w:ascii="Times New Roman" w:hAnsi="Times New Roman"/>
                  <w:color w:val="0000FF"/>
                  <w:u w:val="single"/>
                </w:rPr>
                <w:t>ea</w:t>
              </w:r>
              <w:proofErr w:type="spellEnd"/>
            </w:hyperlink>
          </w:p>
        </w:tc>
      </w:tr>
      <w:tr w:rsidR="0038667B" w:rsidRPr="00F37609" w:rsidTr="003C028E">
        <w:trPr>
          <w:trHeight w:val="144"/>
          <w:tblCellSpacing w:w="20" w:type="nil"/>
        </w:trPr>
        <w:tc>
          <w:tcPr>
            <w:tcW w:w="675" w:type="dxa"/>
            <w:tcMar>
              <w:top w:w="50" w:type="dxa"/>
              <w:left w:w="100" w:type="dxa"/>
            </w:tcMar>
            <w:vAlign w:val="center"/>
          </w:tcPr>
          <w:p w:rsidR="0038667B" w:rsidRDefault="00C6297B">
            <w:pPr>
              <w:spacing w:after="0"/>
            </w:pPr>
            <w:r>
              <w:rPr>
                <w:rFonts w:ascii="Times New Roman" w:hAnsi="Times New Roman"/>
                <w:color w:val="000000"/>
                <w:sz w:val="24"/>
              </w:rPr>
              <w:t>136</w:t>
            </w:r>
          </w:p>
        </w:tc>
        <w:tc>
          <w:tcPr>
            <w:tcW w:w="3308"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Закрепление по теме "Пространственные геометрические фигуры </w:t>
            </w:r>
            <w:r w:rsidRPr="00C6297B">
              <w:rPr>
                <w:rFonts w:ascii="Times New Roman" w:hAnsi="Times New Roman"/>
                <w:color w:val="000000"/>
                <w:sz w:val="24"/>
                <w:lang w:val="ru-RU"/>
              </w:rPr>
              <w:lastRenderedPageBreak/>
              <w:t>(тела)"</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38667B" w:rsidRDefault="0038667B">
            <w:pPr>
              <w:spacing w:after="0"/>
              <w:ind w:left="135"/>
              <w:jc w:val="center"/>
            </w:pPr>
          </w:p>
        </w:tc>
        <w:tc>
          <w:tcPr>
            <w:tcW w:w="1862" w:type="dxa"/>
            <w:tcMar>
              <w:top w:w="50" w:type="dxa"/>
              <w:left w:w="100" w:type="dxa"/>
            </w:tcMar>
            <w:vAlign w:val="center"/>
          </w:tcPr>
          <w:p w:rsidR="0038667B" w:rsidRDefault="0038667B">
            <w:pPr>
              <w:spacing w:after="0"/>
              <w:ind w:left="135"/>
              <w:jc w:val="center"/>
            </w:pPr>
          </w:p>
        </w:tc>
        <w:tc>
          <w:tcPr>
            <w:tcW w:w="1600" w:type="dxa"/>
            <w:tcMar>
              <w:top w:w="50" w:type="dxa"/>
              <w:left w:w="100" w:type="dxa"/>
            </w:tcMar>
            <w:vAlign w:val="center"/>
          </w:tcPr>
          <w:p w:rsidR="0038667B" w:rsidRDefault="0038667B">
            <w:pPr>
              <w:spacing w:after="0"/>
              <w:ind w:left="135"/>
            </w:pPr>
          </w:p>
        </w:tc>
        <w:tc>
          <w:tcPr>
            <w:tcW w:w="3875" w:type="dxa"/>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6297B">
                <w:rPr>
                  <w:rFonts w:ascii="Times New Roman" w:hAnsi="Times New Roman"/>
                  <w:color w:val="0000FF"/>
                  <w:u w:val="single"/>
                  <w:lang w:val="ru-RU"/>
                </w:rPr>
                <w:t>://</w:t>
              </w:r>
              <w:r>
                <w:rPr>
                  <w:rFonts w:ascii="Times New Roman" w:hAnsi="Times New Roman"/>
                  <w:color w:val="0000FF"/>
                  <w:u w:val="single"/>
                </w:rPr>
                <w:t>m</w:t>
              </w:r>
              <w:r w:rsidRPr="00C629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7B">
                <w:rPr>
                  <w:rFonts w:ascii="Times New Roman" w:hAnsi="Times New Roman"/>
                  <w:color w:val="0000FF"/>
                  <w:u w:val="single"/>
                  <w:lang w:val="ru-RU"/>
                </w:rPr>
                <w:t>/</w:t>
              </w:r>
              <w:r>
                <w:rPr>
                  <w:rFonts w:ascii="Times New Roman" w:hAnsi="Times New Roman"/>
                  <w:color w:val="0000FF"/>
                  <w:u w:val="single"/>
                </w:rPr>
                <w:t>c</w:t>
              </w:r>
              <w:r w:rsidRPr="00C6297B">
                <w:rPr>
                  <w:rFonts w:ascii="Times New Roman" w:hAnsi="Times New Roman"/>
                  <w:color w:val="0000FF"/>
                  <w:u w:val="single"/>
                  <w:lang w:val="ru-RU"/>
                </w:rPr>
                <w:t>4</w:t>
              </w:r>
              <w:r>
                <w:rPr>
                  <w:rFonts w:ascii="Times New Roman" w:hAnsi="Times New Roman"/>
                  <w:color w:val="0000FF"/>
                  <w:u w:val="single"/>
                </w:rPr>
                <w:t>e</w:t>
              </w:r>
              <w:r w:rsidRPr="00C6297B">
                <w:rPr>
                  <w:rFonts w:ascii="Times New Roman" w:hAnsi="Times New Roman"/>
                  <w:color w:val="0000FF"/>
                  <w:u w:val="single"/>
                  <w:lang w:val="ru-RU"/>
                </w:rPr>
                <w:t>299</w:t>
              </w:r>
              <w:r>
                <w:rPr>
                  <w:rFonts w:ascii="Times New Roman" w:hAnsi="Times New Roman"/>
                  <w:color w:val="0000FF"/>
                  <w:u w:val="single"/>
                </w:rPr>
                <w:t>ca</w:t>
              </w:r>
            </w:hyperlink>
          </w:p>
        </w:tc>
      </w:tr>
      <w:tr w:rsidR="0038667B" w:rsidTr="003C028E">
        <w:trPr>
          <w:trHeight w:val="144"/>
          <w:tblCellSpacing w:w="20" w:type="nil"/>
        </w:trPr>
        <w:tc>
          <w:tcPr>
            <w:tcW w:w="3983" w:type="dxa"/>
            <w:gridSpan w:val="2"/>
            <w:tcMar>
              <w:top w:w="50" w:type="dxa"/>
              <w:left w:w="100" w:type="dxa"/>
            </w:tcMar>
            <w:vAlign w:val="center"/>
          </w:tcPr>
          <w:p w:rsidR="0038667B" w:rsidRPr="00C6297B" w:rsidRDefault="00C6297B">
            <w:pPr>
              <w:spacing w:after="0"/>
              <w:ind w:left="135"/>
              <w:rPr>
                <w:lang w:val="ru-RU"/>
              </w:rPr>
            </w:pPr>
            <w:r w:rsidRPr="00C6297B">
              <w:rPr>
                <w:rFonts w:ascii="Times New Roman" w:hAnsi="Times New Roman"/>
                <w:color w:val="000000"/>
                <w:sz w:val="24"/>
                <w:lang w:val="ru-RU"/>
              </w:rPr>
              <w:lastRenderedPageBreak/>
              <w:t>ОБЩЕЕ КОЛИЧЕСТВО ЧАСОВ ПО ПРОГРАММЕ</w:t>
            </w:r>
          </w:p>
        </w:tc>
        <w:tc>
          <w:tcPr>
            <w:tcW w:w="925" w:type="dxa"/>
            <w:tcMar>
              <w:top w:w="50" w:type="dxa"/>
              <w:left w:w="100" w:type="dxa"/>
            </w:tcMar>
            <w:vAlign w:val="center"/>
          </w:tcPr>
          <w:p w:rsidR="0038667B" w:rsidRDefault="00C6297B">
            <w:pPr>
              <w:spacing w:after="0"/>
              <w:ind w:left="135"/>
              <w:jc w:val="center"/>
            </w:pPr>
            <w:r w:rsidRPr="00C6297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95"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7 </w:t>
            </w:r>
          </w:p>
        </w:tc>
        <w:tc>
          <w:tcPr>
            <w:tcW w:w="1862" w:type="dxa"/>
            <w:tcMar>
              <w:top w:w="50" w:type="dxa"/>
              <w:left w:w="100" w:type="dxa"/>
            </w:tcMar>
            <w:vAlign w:val="center"/>
          </w:tcPr>
          <w:p w:rsidR="0038667B" w:rsidRDefault="00C6297B">
            <w:pPr>
              <w:spacing w:after="0"/>
              <w:ind w:left="135"/>
              <w:jc w:val="center"/>
            </w:pPr>
            <w:r>
              <w:rPr>
                <w:rFonts w:ascii="Times New Roman" w:hAnsi="Times New Roman"/>
                <w:color w:val="000000"/>
                <w:sz w:val="24"/>
              </w:rPr>
              <w:t xml:space="preserve"> 2 </w:t>
            </w:r>
          </w:p>
        </w:tc>
        <w:tc>
          <w:tcPr>
            <w:tcW w:w="5475" w:type="dxa"/>
            <w:gridSpan w:val="2"/>
            <w:tcMar>
              <w:top w:w="50" w:type="dxa"/>
              <w:left w:w="100" w:type="dxa"/>
            </w:tcMar>
            <w:vAlign w:val="center"/>
          </w:tcPr>
          <w:p w:rsidR="0038667B" w:rsidRDefault="0038667B"/>
        </w:tc>
      </w:tr>
    </w:tbl>
    <w:p w:rsidR="0038667B" w:rsidRPr="00BF7089" w:rsidRDefault="0038667B">
      <w:pPr>
        <w:rPr>
          <w:lang w:val="ru-RU"/>
        </w:rPr>
        <w:sectPr w:rsidR="0038667B" w:rsidRPr="00BF7089">
          <w:pgSz w:w="16383" w:h="11906" w:orient="landscape"/>
          <w:pgMar w:top="1134" w:right="850" w:bottom="1134" w:left="1701" w:header="720" w:footer="720" w:gutter="0"/>
          <w:cols w:space="720"/>
        </w:sectPr>
      </w:pPr>
    </w:p>
    <w:p w:rsidR="0038667B" w:rsidRPr="00BF7089" w:rsidRDefault="0038667B">
      <w:pPr>
        <w:rPr>
          <w:lang w:val="ru-RU"/>
        </w:rPr>
        <w:sectPr w:rsidR="0038667B" w:rsidRPr="00BF7089">
          <w:pgSz w:w="16383" w:h="11906" w:orient="landscape"/>
          <w:pgMar w:top="1134" w:right="850" w:bottom="1134" w:left="1701" w:header="720" w:footer="720" w:gutter="0"/>
          <w:cols w:space="720"/>
        </w:sectPr>
      </w:pPr>
    </w:p>
    <w:p w:rsidR="0038667B" w:rsidRPr="00BF7089" w:rsidRDefault="0038667B" w:rsidP="00BF7089">
      <w:pPr>
        <w:spacing w:after="0"/>
        <w:rPr>
          <w:lang w:val="ru-RU"/>
        </w:rPr>
        <w:sectPr w:rsidR="0038667B" w:rsidRPr="00BF7089">
          <w:pgSz w:w="16383" w:h="11906" w:orient="landscape"/>
          <w:pgMar w:top="1134" w:right="850" w:bottom="1134" w:left="1701" w:header="720" w:footer="720" w:gutter="0"/>
          <w:cols w:space="720"/>
        </w:sectPr>
      </w:pPr>
      <w:bookmarkStart w:id="8" w:name="block-41920809"/>
      <w:bookmarkEnd w:id="7"/>
    </w:p>
    <w:p w:rsidR="0038667B" w:rsidRDefault="0038667B">
      <w:pPr>
        <w:spacing w:after="0"/>
        <w:ind w:left="120"/>
      </w:pPr>
    </w:p>
    <w:p w:rsidR="0038667B" w:rsidRDefault="0038667B">
      <w:pPr>
        <w:sectPr w:rsidR="0038667B">
          <w:pgSz w:w="16383" w:h="11906" w:orient="landscape"/>
          <w:pgMar w:top="1134" w:right="850" w:bottom="1134" w:left="1701" w:header="720" w:footer="720" w:gutter="0"/>
          <w:cols w:space="720"/>
        </w:sectPr>
      </w:pPr>
    </w:p>
    <w:p w:rsidR="0038667B" w:rsidRPr="00BF7089" w:rsidRDefault="00BF7089" w:rsidP="00BF7089">
      <w:pPr>
        <w:spacing w:after="0"/>
        <w:ind w:left="120"/>
        <w:rPr>
          <w:lang w:val="ru-RU"/>
        </w:rPr>
        <w:sectPr w:rsidR="0038667B" w:rsidRPr="00BF7089">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rsidR="0038667B" w:rsidRDefault="0038667B">
      <w:pPr>
        <w:spacing w:after="0"/>
        <w:ind w:left="120"/>
      </w:pPr>
    </w:p>
    <w:p w:rsidR="0038667B" w:rsidRDefault="0038667B">
      <w:pPr>
        <w:sectPr w:rsidR="0038667B">
          <w:pgSz w:w="16383" w:h="11906" w:orient="landscape"/>
          <w:pgMar w:top="1134" w:right="850" w:bottom="1134" w:left="1701" w:header="720" w:footer="720" w:gutter="0"/>
          <w:cols w:space="720"/>
        </w:sectPr>
      </w:pPr>
    </w:p>
    <w:p w:rsidR="0038667B" w:rsidRDefault="0038667B">
      <w:pPr>
        <w:sectPr w:rsidR="0038667B">
          <w:pgSz w:w="16383" w:h="11906" w:orient="landscape"/>
          <w:pgMar w:top="1134" w:right="850" w:bottom="1134" w:left="1701" w:header="720" w:footer="720" w:gutter="0"/>
          <w:cols w:space="720"/>
        </w:sectPr>
      </w:pPr>
    </w:p>
    <w:p w:rsidR="0038667B" w:rsidRDefault="00C6297B">
      <w:pPr>
        <w:spacing w:after="0"/>
        <w:ind w:left="120"/>
      </w:pPr>
      <w:bookmarkStart w:id="9" w:name="block-41920811"/>
      <w:bookmarkEnd w:id="8"/>
      <w:r>
        <w:rPr>
          <w:rFonts w:ascii="Times New Roman" w:hAnsi="Times New Roman"/>
          <w:b/>
          <w:color w:val="000000"/>
          <w:sz w:val="28"/>
        </w:rPr>
        <w:lastRenderedPageBreak/>
        <w:t>УЧЕБНО-МЕТОДИЧЕСКОЕ ОБЕСПЕЧЕНИЕ ОБРАЗОВАТЕЛЬНОГО ПРОЦЕССА</w:t>
      </w:r>
    </w:p>
    <w:p w:rsidR="0038667B" w:rsidRDefault="00C6297B">
      <w:pPr>
        <w:spacing w:after="0" w:line="480" w:lineRule="auto"/>
        <w:ind w:left="120"/>
      </w:pPr>
      <w:r>
        <w:rPr>
          <w:rFonts w:ascii="Times New Roman" w:hAnsi="Times New Roman"/>
          <w:b/>
          <w:color w:val="000000"/>
          <w:sz w:val="28"/>
        </w:rPr>
        <w:t>ОБЯЗАТЕЛЬНЫЕ УЧЕБНЫЕ МАТЕРИАЛЫ ДЛЯ УЧЕНИКА</w:t>
      </w:r>
    </w:p>
    <w:p w:rsidR="0038667B" w:rsidRDefault="0038667B">
      <w:pPr>
        <w:spacing w:after="0" w:line="480" w:lineRule="auto"/>
        <w:ind w:left="120"/>
      </w:pPr>
    </w:p>
    <w:p w:rsidR="0038667B" w:rsidRDefault="0038667B">
      <w:pPr>
        <w:spacing w:after="0" w:line="480" w:lineRule="auto"/>
        <w:ind w:left="120"/>
      </w:pPr>
    </w:p>
    <w:p w:rsidR="0038667B" w:rsidRDefault="0038667B">
      <w:pPr>
        <w:spacing w:after="0"/>
        <w:ind w:left="120"/>
      </w:pPr>
    </w:p>
    <w:p w:rsidR="0038667B" w:rsidRDefault="00C6297B">
      <w:pPr>
        <w:spacing w:after="0" w:line="480" w:lineRule="auto"/>
        <w:ind w:left="120"/>
      </w:pPr>
      <w:r>
        <w:rPr>
          <w:rFonts w:ascii="Times New Roman" w:hAnsi="Times New Roman"/>
          <w:b/>
          <w:color w:val="000000"/>
          <w:sz w:val="28"/>
        </w:rPr>
        <w:t>МЕТОДИЧЕСКИЕ МАТЕРИАЛЫ ДЛЯ УЧИТЕЛЯ</w:t>
      </w:r>
    </w:p>
    <w:p w:rsidR="0038667B" w:rsidRDefault="0038667B">
      <w:pPr>
        <w:spacing w:after="0" w:line="480" w:lineRule="auto"/>
        <w:ind w:left="120"/>
      </w:pPr>
    </w:p>
    <w:p w:rsidR="0038667B" w:rsidRDefault="0038667B">
      <w:pPr>
        <w:spacing w:after="0"/>
        <w:ind w:left="120"/>
      </w:pPr>
    </w:p>
    <w:p w:rsidR="0038667B" w:rsidRPr="00C6297B" w:rsidRDefault="00C6297B">
      <w:pPr>
        <w:spacing w:after="0" w:line="480" w:lineRule="auto"/>
        <w:ind w:left="120"/>
        <w:rPr>
          <w:lang w:val="ru-RU"/>
        </w:rPr>
      </w:pPr>
      <w:r w:rsidRPr="00C6297B">
        <w:rPr>
          <w:rFonts w:ascii="Times New Roman" w:hAnsi="Times New Roman"/>
          <w:b/>
          <w:color w:val="000000"/>
          <w:sz w:val="28"/>
          <w:lang w:val="ru-RU"/>
        </w:rPr>
        <w:t>ЦИФРОВЫЕ ОБРАЗОВАТЕЛЬНЫЕ РЕСУРСЫ И РЕСУРСЫ СЕТИ ИНТЕРНЕТ</w:t>
      </w:r>
    </w:p>
    <w:p w:rsidR="0038667B" w:rsidRPr="00C6297B" w:rsidRDefault="0038667B">
      <w:pPr>
        <w:spacing w:after="0" w:line="480" w:lineRule="auto"/>
        <w:ind w:left="120"/>
        <w:rPr>
          <w:lang w:val="ru-RU"/>
        </w:rPr>
      </w:pPr>
    </w:p>
    <w:p w:rsidR="0038667B" w:rsidRPr="00C6297B" w:rsidRDefault="0038667B">
      <w:pPr>
        <w:rPr>
          <w:lang w:val="ru-RU"/>
        </w:rPr>
        <w:sectPr w:rsidR="0038667B" w:rsidRPr="00C6297B">
          <w:pgSz w:w="11906" w:h="16383"/>
          <w:pgMar w:top="1134" w:right="850" w:bottom="1134" w:left="1701" w:header="720" w:footer="720" w:gutter="0"/>
          <w:cols w:space="720"/>
        </w:sectPr>
      </w:pPr>
    </w:p>
    <w:bookmarkEnd w:id="9"/>
    <w:p w:rsidR="00C6297B" w:rsidRPr="00C6297B" w:rsidRDefault="00C6297B">
      <w:pPr>
        <w:rPr>
          <w:lang w:val="ru-RU"/>
        </w:rPr>
      </w:pPr>
    </w:p>
    <w:sectPr w:rsidR="00C6297B" w:rsidRPr="00C6297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5237F"/>
    <w:multiLevelType w:val="multilevel"/>
    <w:tmpl w:val="E66435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D7607C1"/>
    <w:multiLevelType w:val="multilevel"/>
    <w:tmpl w:val="56E283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8667B"/>
    <w:rsid w:val="00002A29"/>
    <w:rsid w:val="001C5443"/>
    <w:rsid w:val="002C35D3"/>
    <w:rsid w:val="0038667B"/>
    <w:rsid w:val="003C028E"/>
    <w:rsid w:val="00AD50D1"/>
    <w:rsid w:val="00BD6BEE"/>
    <w:rsid w:val="00BF7089"/>
    <w:rsid w:val="00C6297B"/>
    <w:rsid w:val="00EA4988"/>
    <w:rsid w:val="00F37609"/>
    <w:rsid w:val="00FE4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F708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F70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f36" TargetMode="External"/><Relationship Id="rId18" Type="http://schemas.openxmlformats.org/officeDocument/2006/relationships/hyperlink" Target="https://m.edsoo.ru/c4e19444" TargetMode="External"/><Relationship Id="rId26" Type="http://schemas.openxmlformats.org/officeDocument/2006/relationships/hyperlink" Target="https://m.edsoo.ru/c4e1b488" TargetMode="External"/><Relationship Id="rId39" Type="http://schemas.openxmlformats.org/officeDocument/2006/relationships/hyperlink" Target="https://m.edsoo.ru/c4e21482" TargetMode="External"/><Relationship Id="rId21" Type="http://schemas.openxmlformats.org/officeDocument/2006/relationships/hyperlink" Target="https://m.edsoo.ru/c4e1973c" TargetMode="External"/><Relationship Id="rId34" Type="http://schemas.openxmlformats.org/officeDocument/2006/relationships/hyperlink" Target="https://m.edsoo.ru/c4e1b168" TargetMode="External"/><Relationship Id="rId42" Type="http://schemas.openxmlformats.org/officeDocument/2006/relationships/hyperlink" Target="https://m.edsoo.ru/c4e25582" TargetMode="External"/><Relationship Id="rId47" Type="http://schemas.openxmlformats.org/officeDocument/2006/relationships/hyperlink" Target="https://m.edsoo.ru/c4e2358e" TargetMode="External"/><Relationship Id="rId50" Type="http://schemas.openxmlformats.org/officeDocument/2006/relationships/hyperlink" Target="https://m.edsoo.ru/c4e22abc" TargetMode="External"/><Relationship Id="rId55" Type="http://schemas.openxmlformats.org/officeDocument/2006/relationships/hyperlink" Target="https://m.edsoo.ru/c4e25410" TargetMode="External"/><Relationship Id="rId63" Type="http://schemas.openxmlformats.org/officeDocument/2006/relationships/hyperlink" Target="https://m.edsoo.ru/c4e2911e" TargetMode="External"/><Relationship Id="rId68" Type="http://schemas.openxmlformats.org/officeDocument/2006/relationships/hyperlink" Target="https://m.edsoo.ru/c4e25154" TargetMode="External"/><Relationship Id="rId7" Type="http://schemas.openxmlformats.org/officeDocument/2006/relationships/hyperlink" Target="https://m.edsoo.ru/7f411f36"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1f36" TargetMode="External"/><Relationship Id="rId29" Type="http://schemas.openxmlformats.org/officeDocument/2006/relationships/hyperlink" Target="https://m.edsoo.ru/c4e1a89e"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1f36" TargetMode="External"/><Relationship Id="rId24" Type="http://schemas.openxmlformats.org/officeDocument/2006/relationships/hyperlink" Target="https://m.edsoo.ru/c4e1a40c" TargetMode="External"/><Relationship Id="rId32" Type="http://schemas.openxmlformats.org/officeDocument/2006/relationships/hyperlink" Target="https://m.edsoo.ru/c4e1be92" TargetMode="External"/><Relationship Id="rId37" Type="http://schemas.openxmlformats.org/officeDocument/2006/relationships/hyperlink" Target="https://m.edsoo.ru/c4e1f61e" TargetMode="External"/><Relationship Id="rId40" Type="http://schemas.openxmlformats.org/officeDocument/2006/relationships/hyperlink" Target="https://m.edsoo.ru/c4e212de" TargetMode="External"/><Relationship Id="rId45" Type="http://schemas.openxmlformats.org/officeDocument/2006/relationships/hyperlink" Target="https://m.edsoo.ru/c4e1fb1e" TargetMode="External"/><Relationship Id="rId53" Type="http://schemas.openxmlformats.org/officeDocument/2006/relationships/hyperlink" Target="https://m.edsoo.ru/c4e24736" TargetMode="External"/><Relationship Id="rId58" Type="http://schemas.openxmlformats.org/officeDocument/2006/relationships/hyperlink" Target="https://m.edsoo.ru/c4e1d544" TargetMode="External"/><Relationship Id="rId66" Type="http://schemas.openxmlformats.org/officeDocument/2006/relationships/hyperlink" Target="https://m.edsoo.ru/c4e20cee" TargetMode="External"/><Relationship Id="rId5" Type="http://schemas.openxmlformats.org/officeDocument/2006/relationships/webSettings" Target="webSettings.xml"/><Relationship Id="rId15" Type="http://schemas.openxmlformats.org/officeDocument/2006/relationships/hyperlink" Target="https://m.edsoo.ru/7f411f36" TargetMode="External"/><Relationship Id="rId23" Type="http://schemas.openxmlformats.org/officeDocument/2006/relationships/hyperlink" Target="https://m.edsoo.ru/c4e19de0" TargetMode="External"/><Relationship Id="rId28" Type="http://schemas.openxmlformats.org/officeDocument/2006/relationships/hyperlink" Target="https://m.edsoo.ru/c4e1b78a" TargetMode="External"/><Relationship Id="rId36" Type="http://schemas.openxmlformats.org/officeDocument/2006/relationships/hyperlink" Target="https://m.edsoo.ru/c4e1c1b2" TargetMode="External"/><Relationship Id="rId49" Type="http://schemas.openxmlformats.org/officeDocument/2006/relationships/hyperlink" Target="https://m.edsoo.ru/c4e2597e" TargetMode="External"/><Relationship Id="rId57" Type="http://schemas.openxmlformats.org/officeDocument/2006/relationships/hyperlink" Target="https://m.edsoo.ru/c4e2316a" TargetMode="External"/><Relationship Id="rId61" Type="http://schemas.openxmlformats.org/officeDocument/2006/relationships/hyperlink" Target="https://m.edsoo.ru/c4e2433a" TargetMode="External"/><Relationship Id="rId10" Type="http://schemas.openxmlformats.org/officeDocument/2006/relationships/hyperlink" Target="https://m.edsoo.ru/7f411f36" TargetMode="External"/><Relationship Id="rId19" Type="http://schemas.openxmlformats.org/officeDocument/2006/relationships/hyperlink" Target="https://m.edsoo.ru/c4e1925a" TargetMode="External"/><Relationship Id="rId31" Type="http://schemas.openxmlformats.org/officeDocument/2006/relationships/hyperlink" Target="https://m.edsoo.ru/c4e1afe2" TargetMode="External"/><Relationship Id="rId44" Type="http://schemas.openxmlformats.org/officeDocument/2006/relationships/hyperlink" Target="https://m.edsoo.ru/c4e1f970" TargetMode="External"/><Relationship Id="rId52" Type="http://schemas.openxmlformats.org/officeDocument/2006/relationships/hyperlink" Target="https://m.edsoo.ru/c4e25e42" TargetMode="External"/><Relationship Id="rId60" Type="http://schemas.openxmlformats.org/officeDocument/2006/relationships/hyperlink" Target="https://m.edsoo.ru/c4e22968" TargetMode="External"/><Relationship Id="rId65" Type="http://schemas.openxmlformats.org/officeDocument/2006/relationships/hyperlink" Target="https://m.edsoo.ru/c4e20b40" TargetMode="External"/><Relationship Id="rId4" Type="http://schemas.openxmlformats.org/officeDocument/2006/relationships/settings" Target="settings.xml"/><Relationship Id="rId9" Type="http://schemas.openxmlformats.org/officeDocument/2006/relationships/hyperlink" Target="https://m.edsoo.ru/7f411f36" TargetMode="External"/><Relationship Id="rId14" Type="http://schemas.openxmlformats.org/officeDocument/2006/relationships/hyperlink" Target="https://m.edsoo.ru/7f411f36" TargetMode="External"/><Relationship Id="rId22" Type="http://schemas.openxmlformats.org/officeDocument/2006/relationships/hyperlink" Target="https://m.edsoo.ru/c4e1989a" TargetMode="External"/><Relationship Id="rId27" Type="http://schemas.openxmlformats.org/officeDocument/2006/relationships/hyperlink" Target="https://m.edsoo.ru/c4e1b60e" TargetMode="External"/><Relationship Id="rId30" Type="http://schemas.openxmlformats.org/officeDocument/2006/relationships/hyperlink" Target="https://m.edsoo.ru/c4e1ae2a" TargetMode="External"/><Relationship Id="rId35" Type="http://schemas.openxmlformats.org/officeDocument/2006/relationships/hyperlink" Target="https://m.edsoo.ru/c4e1c022" TargetMode="External"/><Relationship Id="rId43" Type="http://schemas.openxmlformats.org/officeDocument/2006/relationships/hyperlink" Target="https://m.edsoo.ru/c4e1c4aa" TargetMode="External"/><Relationship Id="rId48" Type="http://schemas.openxmlformats.org/officeDocument/2006/relationships/hyperlink" Target="https://m.edsoo.ru/c4e215ea" TargetMode="External"/><Relationship Id="rId56" Type="http://schemas.openxmlformats.org/officeDocument/2006/relationships/hyperlink" Target="https://m.edsoo.ru/c4e2529e" TargetMode="External"/><Relationship Id="rId64" Type="http://schemas.openxmlformats.org/officeDocument/2006/relationships/hyperlink" Target="https://m.edsoo.ru/c4e29510" TargetMode="External"/><Relationship Id="rId69" Type="http://schemas.openxmlformats.org/officeDocument/2006/relationships/hyperlink" Target="https://m.edsoo.ru/c4e288ea" TargetMode="External"/><Relationship Id="rId8" Type="http://schemas.openxmlformats.org/officeDocument/2006/relationships/hyperlink" Target="https://m.edsoo.ru/7f411f36" TargetMode="External"/><Relationship Id="rId51" Type="http://schemas.openxmlformats.org/officeDocument/2006/relationships/hyperlink" Target="https://m.edsoo.ru/c4e2226a" TargetMode="External"/><Relationship Id="rId72"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s://m.edsoo.ru/7f411f36" TargetMode="External"/><Relationship Id="rId17" Type="http://schemas.openxmlformats.org/officeDocument/2006/relationships/hyperlink" Target="https://m.edsoo.ru/c4e27670" TargetMode="External"/><Relationship Id="rId25" Type="http://schemas.openxmlformats.org/officeDocument/2006/relationships/hyperlink" Target="https://m.edsoo.ru/c4e1b2f8" TargetMode="External"/><Relationship Id="rId33" Type="http://schemas.openxmlformats.org/officeDocument/2006/relationships/hyperlink" Target="https://m.edsoo.ru/c4e1a704" TargetMode="External"/><Relationship Id="rId38" Type="http://schemas.openxmlformats.org/officeDocument/2006/relationships/hyperlink" Target="https://m.edsoo.ru/c4e1f7c2" TargetMode="External"/><Relationship Id="rId46" Type="http://schemas.openxmlformats.org/officeDocument/2006/relationships/hyperlink" Target="https://m.edsoo.ru/c4e1cf90" TargetMode="External"/><Relationship Id="rId59" Type="http://schemas.openxmlformats.org/officeDocument/2006/relationships/hyperlink" Target="https://m.edsoo.ru/c4e241f0" TargetMode="External"/><Relationship Id="rId67" Type="http://schemas.openxmlformats.org/officeDocument/2006/relationships/hyperlink" Target="https://m.edsoo.ru/c4e244a2" TargetMode="External"/><Relationship Id="rId20" Type="http://schemas.openxmlformats.org/officeDocument/2006/relationships/hyperlink" Target="https://m.edsoo.ru/c4e195ca" TargetMode="External"/><Relationship Id="rId41" Type="http://schemas.openxmlformats.org/officeDocument/2006/relationships/hyperlink" Target="https://m.edsoo.ru/c4e22abc" TargetMode="External"/><Relationship Id="rId54" Type="http://schemas.openxmlformats.org/officeDocument/2006/relationships/hyperlink" Target="https://m.edsoo.ru/c4e1c6f8" TargetMode="External"/><Relationship Id="rId62" Type="http://schemas.openxmlformats.org/officeDocument/2006/relationships/hyperlink" Target="https://m.edsoo.ru/c4e296aa" TargetMode="External"/><Relationship Id="rId70" Type="http://schemas.openxmlformats.org/officeDocument/2006/relationships/hyperlink" Target="https://m.edsoo.ru/c4e299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7046</Words>
  <Characters>40167</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Анфиса</cp:lastModifiedBy>
  <cp:revision>7</cp:revision>
  <cp:lastPrinted>2024-09-25T15:51:00Z</cp:lastPrinted>
  <dcterms:created xsi:type="dcterms:W3CDTF">2024-09-09T14:32:00Z</dcterms:created>
  <dcterms:modified xsi:type="dcterms:W3CDTF">2024-10-02T16:29:00Z</dcterms:modified>
</cp:coreProperties>
</file>